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89B" w:rsidRPr="004A79F8" w:rsidRDefault="000D689B" w:rsidP="0010444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4"/>
        <w:gridCol w:w="4380"/>
      </w:tblGrid>
      <w:tr w:rsidR="00755469" w:rsidTr="00755469">
        <w:tc>
          <w:tcPr>
            <w:tcW w:w="5529" w:type="dxa"/>
          </w:tcPr>
          <w:p w:rsidR="00755469" w:rsidRDefault="00755469">
            <w:pPr>
              <w:tabs>
                <w:tab w:val="left" w:pos="7935"/>
              </w:tabs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755469" w:rsidRDefault="00755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435B7D">
              <w:rPr>
                <w:rFonts w:ascii="Times New Roman" w:hAnsi="Times New Roman" w:cs="Times New Roman"/>
                <w:sz w:val="28"/>
                <w:szCs w:val="28"/>
              </w:rPr>
              <w:t xml:space="preserve"> № 15</w:t>
            </w:r>
          </w:p>
          <w:p w:rsidR="00755469" w:rsidRDefault="00755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35B7D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435B7D" w:rsidRDefault="00435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755469" w:rsidRDefault="00755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755469" w:rsidRDefault="009010EC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010EC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755469" w:rsidRDefault="00755469" w:rsidP="007C492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492A" w:rsidRPr="00755469" w:rsidRDefault="007C492A" w:rsidP="007C492A">
      <w:pPr>
        <w:jc w:val="center"/>
        <w:rPr>
          <w:rFonts w:ascii="Times New Roman" w:hAnsi="Times New Roman" w:cs="Times New Roman"/>
          <w:sz w:val="28"/>
          <w:szCs w:val="28"/>
        </w:rPr>
      </w:pPr>
      <w:r w:rsidRPr="00755469">
        <w:rPr>
          <w:rFonts w:ascii="Times New Roman" w:hAnsi="Times New Roman" w:cs="Times New Roman"/>
          <w:sz w:val="28"/>
          <w:szCs w:val="28"/>
        </w:rPr>
        <w:t>Р</w:t>
      </w:r>
      <w:r w:rsidR="007B5B9C">
        <w:rPr>
          <w:rFonts w:ascii="Times New Roman" w:hAnsi="Times New Roman" w:cs="Times New Roman"/>
          <w:sz w:val="28"/>
          <w:szCs w:val="28"/>
        </w:rPr>
        <w:t>ЕШЕНИЕ</w:t>
      </w:r>
      <w:r w:rsidRPr="007554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9FC" w:rsidRPr="00755469" w:rsidRDefault="00DE49FC" w:rsidP="007C492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5469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порядке предоставления субсидии на возмещение части затрат </w:t>
      </w:r>
    </w:p>
    <w:p w:rsidR="007C492A" w:rsidRPr="00755469" w:rsidRDefault="00DE49FC" w:rsidP="007C492A">
      <w:pPr>
        <w:jc w:val="center"/>
        <w:rPr>
          <w:rFonts w:ascii="Times New Roman" w:hAnsi="Times New Roman" w:cs="Times New Roman"/>
          <w:sz w:val="28"/>
          <w:szCs w:val="28"/>
        </w:rPr>
      </w:pPr>
      <w:r w:rsidRPr="00755469">
        <w:rPr>
          <w:rFonts w:ascii="Times New Roman" w:eastAsia="Times New Roman" w:hAnsi="Times New Roman" w:cs="Times New Roman"/>
          <w:bCs/>
          <w:sz w:val="28"/>
          <w:szCs w:val="28"/>
        </w:rPr>
        <w:t>производителям зерновых культур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264"/>
        <w:gridCol w:w="988"/>
        <w:gridCol w:w="1437"/>
        <w:gridCol w:w="257"/>
      </w:tblGrid>
      <w:tr w:rsidR="00076FB1" w:rsidRPr="00755469" w:rsidTr="006479BC">
        <w:trPr>
          <w:gridAfter w:val="1"/>
          <w:wAfter w:w="257" w:type="dxa"/>
        </w:trPr>
        <w:tc>
          <w:tcPr>
            <w:tcW w:w="2268" w:type="dxa"/>
          </w:tcPr>
          <w:p w:rsidR="00076FB1" w:rsidRPr="00755469" w:rsidRDefault="00076FB1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076FB1" w:rsidRPr="00755469" w:rsidRDefault="00076FB1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689" w:type="dxa"/>
            <w:gridSpan w:val="3"/>
          </w:tcPr>
          <w:p w:rsidR="00076FB1" w:rsidRPr="00636064" w:rsidRDefault="00076FB1" w:rsidP="007C492A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</w:tc>
      </w:tr>
      <w:tr w:rsidR="00BE501F" w:rsidRPr="00755469" w:rsidTr="006479BC">
        <w:tc>
          <w:tcPr>
            <w:tcW w:w="2268" w:type="dxa"/>
          </w:tcPr>
          <w:p w:rsidR="00BE501F" w:rsidRPr="00755469" w:rsidRDefault="00BE501F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64" w:type="dxa"/>
          </w:tcPr>
          <w:p w:rsidR="00BE501F" w:rsidRPr="00755469" w:rsidRDefault="00BE501F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BE501F" w:rsidRPr="00755469" w:rsidRDefault="00BE501F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F" w:rsidRPr="00755469" w:rsidRDefault="00BE501F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755469" w:rsidRPr="00755469" w:rsidTr="006479BC">
        <w:tc>
          <w:tcPr>
            <w:tcW w:w="2268" w:type="dxa"/>
            <w:vAlign w:val="bottom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264" w:type="dxa"/>
          </w:tcPr>
          <w:p w:rsidR="006479BC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</w:t>
            </w:r>
          </w:p>
          <w:p w:rsidR="006479BC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сельского хозяйства </w:t>
            </w:r>
          </w:p>
          <w:p w:rsid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  <w:p w:rsidR="00FF07E7" w:rsidRPr="00755469" w:rsidRDefault="00FF07E7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(далее – Министерство)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69" w:rsidRP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882</w:t>
            </w:r>
          </w:p>
        </w:tc>
      </w:tr>
      <w:tr w:rsidR="00755469" w:rsidRPr="00755469" w:rsidTr="006479BC">
        <w:tc>
          <w:tcPr>
            <w:tcW w:w="2268" w:type="dxa"/>
            <w:vAlign w:val="bottom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64" w:type="dxa"/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BE501F" w:rsidRPr="00755469" w:rsidTr="006479BC">
        <w:tc>
          <w:tcPr>
            <w:tcW w:w="2268" w:type="dxa"/>
          </w:tcPr>
          <w:p w:rsidR="00BE501F" w:rsidRPr="00755469" w:rsidRDefault="00BE501F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264" w:type="dxa"/>
          </w:tcPr>
          <w:p w:rsidR="00BE501F" w:rsidRPr="00755469" w:rsidRDefault="00BE501F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BE501F" w:rsidRPr="00755469" w:rsidRDefault="00BE501F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F" w:rsidRPr="00755469" w:rsidRDefault="00BE501F" w:rsidP="00BE501F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R3580</w:t>
            </w:r>
          </w:p>
        </w:tc>
      </w:tr>
      <w:tr w:rsidR="00755469" w:rsidRPr="00755469" w:rsidTr="006479BC">
        <w:tc>
          <w:tcPr>
            <w:tcW w:w="2268" w:type="dxa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264" w:type="dxa"/>
          </w:tcPr>
          <w:p w:rsidR="00755469" w:rsidRPr="00755469" w:rsidRDefault="00755469" w:rsidP="00A0334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69" w:rsidRP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55469" w:rsidRPr="00755469" w:rsidTr="006479BC">
        <w:tc>
          <w:tcPr>
            <w:tcW w:w="2268" w:type="dxa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64" w:type="dxa"/>
          </w:tcPr>
          <w:p w:rsidR="00755469" w:rsidRPr="00755469" w:rsidRDefault="00755469" w:rsidP="00A0334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69" w:rsidRP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55469" w:rsidRPr="00755469" w:rsidTr="006479BC">
        <w:tc>
          <w:tcPr>
            <w:tcW w:w="2268" w:type="dxa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264" w:type="dxa"/>
          </w:tcPr>
          <w:p w:rsidR="006479BC" w:rsidRDefault="006479BC" w:rsidP="00A0334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755469" w:rsidRPr="0075546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755469" w:rsidRPr="00755469" w:rsidRDefault="00755469" w:rsidP="00A0334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546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Республике Башкортостан</w:t>
            </w:r>
            <w:r w:rsid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69" w:rsidRP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755469" w:rsidRPr="00755469" w:rsidTr="006479BC">
        <w:tc>
          <w:tcPr>
            <w:tcW w:w="2268" w:type="dxa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64" w:type="dxa"/>
          </w:tcPr>
          <w:p w:rsidR="00755469" w:rsidRPr="00755469" w:rsidRDefault="00755469" w:rsidP="00A0334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69" w:rsidRP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55469" w:rsidRPr="00755469" w:rsidTr="006479BC">
        <w:tc>
          <w:tcPr>
            <w:tcW w:w="2268" w:type="dxa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264" w:type="dxa"/>
          </w:tcPr>
          <w:p w:rsidR="006479BC" w:rsidRDefault="00755469" w:rsidP="006479B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546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отраслей </w:t>
            </w:r>
          </w:p>
          <w:p w:rsidR="00755469" w:rsidRPr="00755469" w:rsidRDefault="00755469" w:rsidP="006479B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546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техническая модернизация агропромышленного комплекса Республики Башкортостан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469" w:rsidRP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03</w:t>
            </w:r>
          </w:p>
        </w:tc>
      </w:tr>
      <w:tr w:rsidR="00755469" w:rsidRPr="00755469" w:rsidTr="006479BC">
        <w:tc>
          <w:tcPr>
            <w:tcW w:w="2268" w:type="dxa"/>
          </w:tcPr>
          <w:p w:rsidR="00755469" w:rsidRPr="00755469" w:rsidRDefault="00755469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264" w:type="dxa"/>
          </w:tcPr>
          <w:p w:rsidR="00755469" w:rsidRPr="00755469" w:rsidRDefault="00755469" w:rsidP="00A0334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755469" w:rsidRPr="00755469" w:rsidRDefault="00755469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469" w:rsidRPr="00755469" w:rsidRDefault="00755469" w:rsidP="00A0334B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BE501F" w:rsidRPr="00755469" w:rsidTr="006479BC">
        <w:tc>
          <w:tcPr>
            <w:tcW w:w="2268" w:type="dxa"/>
          </w:tcPr>
          <w:p w:rsidR="00BE501F" w:rsidRPr="00755469" w:rsidRDefault="00BE501F" w:rsidP="00A0334B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264" w:type="dxa"/>
          </w:tcPr>
          <w:p w:rsidR="00BE501F" w:rsidRPr="00755469" w:rsidRDefault="00BE501F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88" w:type="dxa"/>
            <w:tcBorders>
              <w:right w:val="single" w:sz="4" w:space="0" w:color="auto"/>
            </w:tcBorders>
          </w:tcPr>
          <w:p w:rsidR="00BE501F" w:rsidRPr="00755469" w:rsidRDefault="00BE501F" w:rsidP="00A0334B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1F" w:rsidRPr="00755469" w:rsidRDefault="00BE501F" w:rsidP="00755469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75546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12203R3580</w:t>
            </w:r>
          </w:p>
        </w:tc>
      </w:tr>
    </w:tbl>
    <w:p w:rsidR="00BE501F" w:rsidRDefault="00BE501F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BE501F" w:rsidRDefault="00BE501F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3419DA" w:rsidRPr="006479BC" w:rsidRDefault="00D10DD4" w:rsidP="006479BC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1. </w:t>
      </w:r>
      <w:r w:rsidR="00EF42E3"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Общая информация</w:t>
      </w:r>
    </w:p>
    <w:p w:rsidR="00E45612" w:rsidRPr="006479BC" w:rsidRDefault="00E45612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W w:w="92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6190"/>
      </w:tblGrid>
      <w:tr w:rsidR="00032D1D" w:rsidRPr="006479BC" w:rsidTr="006479BC">
        <w:trPr>
          <w:trHeight w:hRule="exact" w:val="1245"/>
        </w:trPr>
        <w:tc>
          <w:tcPr>
            <w:tcW w:w="3097" w:type="dxa"/>
            <w:tcBorders>
              <w:top w:val="single" w:sz="4" w:space="0" w:color="auto"/>
            </w:tcBorders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субсидии</w:t>
            </w:r>
          </w:p>
        </w:tc>
        <w:tc>
          <w:tcPr>
            <w:tcW w:w="6190" w:type="dxa"/>
            <w:tcBorders>
              <w:top w:val="single" w:sz="4" w:space="0" w:color="auto"/>
            </w:tcBorders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Субсидии из бюджета Республики Башкортостан </w:t>
            </w:r>
            <w:r w:rsidR="00076FB1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 возмещение части затрат производителям зерновых культур</w:t>
            </w:r>
            <w:r w:rsidR="00AA02E4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(далее – субсидии)</w:t>
            </w:r>
          </w:p>
        </w:tc>
      </w:tr>
      <w:tr w:rsidR="00032D1D" w:rsidRPr="006479BC" w:rsidTr="006479BC">
        <w:trPr>
          <w:trHeight w:hRule="exact" w:val="2657"/>
        </w:trPr>
        <w:tc>
          <w:tcPr>
            <w:tcW w:w="3097" w:type="dxa"/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Цель предоставления субсидии</w:t>
            </w:r>
          </w:p>
        </w:tc>
        <w:tc>
          <w:tcPr>
            <w:tcW w:w="6190" w:type="dxa"/>
            <w:shd w:val="clear" w:color="auto" w:fill="auto"/>
          </w:tcPr>
          <w:p w:rsidR="00103CE1" w:rsidRPr="006479BC" w:rsidRDefault="006479BC" w:rsidP="006479BC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03CE1" w:rsidRPr="006479BC">
              <w:rPr>
                <w:rFonts w:ascii="Times New Roman" w:hAnsi="Times New Roman" w:cs="Times New Roman"/>
                <w:sz w:val="28"/>
                <w:szCs w:val="28"/>
              </w:rPr>
              <w:t>озмещение производителям зерновых культур части затрат, связанных с производством на территории Республики Башкортостан и реализацией зерновых культур, понесенных производителями зерновых культур в текущем финансовом году и (или) отчетном финансовом году</w:t>
            </w:r>
            <w:r w:rsidR="007721E8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, по ставке на 1 тонну реализованного </w:t>
            </w:r>
            <w:r w:rsidR="00AB7A5B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зерна собственного производства</w:t>
            </w:r>
          </w:p>
          <w:p w:rsidR="00032D1D" w:rsidRPr="006479BC" w:rsidRDefault="00032D1D" w:rsidP="006479BC">
            <w:pPr>
              <w:ind w:left="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AF0C1E" w:rsidRPr="006479BC" w:rsidTr="006479BC">
        <w:trPr>
          <w:trHeight w:hRule="exact" w:val="2129"/>
        </w:trPr>
        <w:tc>
          <w:tcPr>
            <w:tcW w:w="3097" w:type="dxa"/>
            <w:shd w:val="clear" w:color="auto" w:fill="auto"/>
          </w:tcPr>
          <w:p w:rsidR="00AF0C1E" w:rsidRPr="006479BC" w:rsidRDefault="00AF0C1E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бюджета бюджетной системы Р</w:t>
            </w:r>
            <w:r w:rsidR="00940845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оссийской </w:t>
            </w: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 w:rsidR="0063660E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едерации</w:t>
            </w:r>
            <w:r w:rsidR="007B5B9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из которого предоставляется субсидия</w:t>
            </w:r>
          </w:p>
        </w:tc>
        <w:tc>
          <w:tcPr>
            <w:tcW w:w="6190" w:type="dxa"/>
            <w:shd w:val="clear" w:color="auto" w:fill="auto"/>
          </w:tcPr>
          <w:p w:rsidR="001B6B36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 w:rsidR="001B6B36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юджет Республики Башкортостан</w:t>
            </w:r>
          </w:p>
        </w:tc>
      </w:tr>
      <w:tr w:rsidR="00032D1D" w:rsidRPr="006479BC" w:rsidTr="006479BC">
        <w:trPr>
          <w:trHeight w:hRule="exact" w:val="844"/>
        </w:trPr>
        <w:tc>
          <w:tcPr>
            <w:tcW w:w="3097" w:type="dxa"/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субсидии</w:t>
            </w:r>
          </w:p>
        </w:tc>
        <w:tc>
          <w:tcPr>
            <w:tcW w:w="6190" w:type="dxa"/>
            <w:shd w:val="clear" w:color="auto" w:fill="auto"/>
          </w:tcPr>
          <w:p w:rsidR="00032D1D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</w:t>
            </w:r>
            <w:r w:rsidR="00A0334B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убсидии на производство (реализацию) продукции</w:t>
            </w:r>
          </w:p>
        </w:tc>
      </w:tr>
      <w:tr w:rsidR="00032D1D" w:rsidRPr="006479BC" w:rsidTr="006479BC">
        <w:trPr>
          <w:trHeight w:hRule="exact" w:val="855"/>
        </w:trPr>
        <w:tc>
          <w:tcPr>
            <w:tcW w:w="3097" w:type="dxa"/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 w:rsidR="00080E7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пособ предоставления средств </w:t>
            </w:r>
            <w:r w:rsidR="001B6B36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</w:t>
            </w: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бюджета</w:t>
            </w:r>
          </w:p>
        </w:tc>
        <w:tc>
          <w:tcPr>
            <w:tcW w:w="6190" w:type="dxa"/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возмещение затрат </w:t>
            </w:r>
          </w:p>
        </w:tc>
      </w:tr>
      <w:tr w:rsidR="00032D1D" w:rsidRPr="006479BC" w:rsidTr="006479BC">
        <w:trPr>
          <w:trHeight w:hRule="exact" w:val="440"/>
        </w:trPr>
        <w:tc>
          <w:tcPr>
            <w:tcW w:w="3097" w:type="dxa"/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Способ отбора получателей</w:t>
            </w:r>
          </w:p>
        </w:tc>
        <w:tc>
          <w:tcPr>
            <w:tcW w:w="6190" w:type="dxa"/>
            <w:shd w:val="clear" w:color="auto" w:fill="auto"/>
          </w:tcPr>
          <w:p w:rsidR="00032D1D" w:rsidRPr="006479BC" w:rsidRDefault="00032D1D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запрос предложений</w:t>
            </w:r>
          </w:p>
        </w:tc>
      </w:tr>
      <w:tr w:rsidR="001B6B36" w:rsidRPr="006479BC" w:rsidTr="006479BC">
        <w:trPr>
          <w:trHeight w:hRule="exact" w:val="689"/>
        </w:trPr>
        <w:tc>
          <w:tcPr>
            <w:tcW w:w="3097" w:type="dxa"/>
            <w:shd w:val="clear" w:color="auto" w:fill="auto"/>
          </w:tcPr>
          <w:p w:rsidR="001B6B36" w:rsidRPr="006479BC" w:rsidRDefault="001B6B36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Отбор получателей проходит в ГИИС «Электронный бюджет»</w:t>
            </w:r>
          </w:p>
        </w:tc>
        <w:tc>
          <w:tcPr>
            <w:tcW w:w="6190" w:type="dxa"/>
            <w:shd w:val="clear" w:color="auto" w:fill="auto"/>
          </w:tcPr>
          <w:p w:rsidR="001B6B36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 w:rsidR="00E037A1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</w:p>
        </w:tc>
      </w:tr>
      <w:tr w:rsidR="001B6B36" w:rsidRPr="006479BC" w:rsidTr="009662F3">
        <w:trPr>
          <w:trHeight w:hRule="exact" w:val="725"/>
        </w:trPr>
        <w:tc>
          <w:tcPr>
            <w:tcW w:w="3097" w:type="dxa"/>
            <w:shd w:val="clear" w:color="auto" w:fill="auto"/>
          </w:tcPr>
          <w:p w:rsidR="001B6B36" w:rsidRPr="006479BC" w:rsidRDefault="001B6B36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Для служебного пользования</w:t>
            </w:r>
          </w:p>
        </w:tc>
        <w:tc>
          <w:tcPr>
            <w:tcW w:w="6190" w:type="dxa"/>
            <w:shd w:val="clear" w:color="auto" w:fill="auto"/>
          </w:tcPr>
          <w:p w:rsidR="001B6B36" w:rsidRPr="006479BC" w:rsidRDefault="006479BC" w:rsidP="006479BC">
            <w:pPr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  <w:tr w:rsidR="001B6B36" w:rsidRPr="006479BC" w:rsidTr="009662F3">
        <w:trPr>
          <w:trHeight w:hRule="exact" w:val="1260"/>
        </w:trPr>
        <w:tc>
          <w:tcPr>
            <w:tcW w:w="3097" w:type="dxa"/>
            <w:shd w:val="clear" w:color="auto" w:fill="auto"/>
          </w:tcPr>
          <w:p w:rsidR="001B6B36" w:rsidRPr="006479BC" w:rsidRDefault="001B6B36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190" w:type="dxa"/>
            <w:shd w:val="clear" w:color="auto" w:fill="auto"/>
          </w:tcPr>
          <w:p w:rsidR="001B6B36" w:rsidRPr="006479BC" w:rsidRDefault="006479BC" w:rsidP="006479BC">
            <w:pPr>
              <w:ind w:left="5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 w:rsidR="001B6B36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ет</w:t>
            </w:r>
          </w:p>
        </w:tc>
      </w:tr>
    </w:tbl>
    <w:p w:rsidR="001B6B36" w:rsidRPr="006479BC" w:rsidRDefault="001B6B36" w:rsidP="00D10DD4">
      <w:pPr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542B8" w:rsidRPr="006479BC" w:rsidRDefault="006479BC" w:rsidP="006479BC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</w:t>
      </w:r>
      <w:r w:rsidR="003542B8"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Реквизиты нормативного правового акта</w:t>
      </w:r>
    </w:p>
    <w:p w:rsidR="003542B8" w:rsidRPr="006479BC" w:rsidRDefault="003542B8" w:rsidP="003542B8">
      <w:pPr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4"/>
      </w:tblGrid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1780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2B8" w:rsidRPr="006479BC" w:rsidRDefault="006479BC" w:rsidP="006479B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предоставления из бюджетов бюджетной системы Российской Федерации субсидий, в </w:t>
            </w:r>
            <w:r w:rsidR="003542B8"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том числе грантов в форме субсидий,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="003542B8"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1781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 октября 2023 года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6479BC" w:rsidP="006479B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3542B8"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– </w:t>
            </w:r>
            <w:r w:rsidR="003542B8"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постановление Правительства Российской Федерации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717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 июля 2012 года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действующий</w:t>
            </w:r>
          </w:p>
        </w:tc>
      </w:tr>
      <w:tr w:rsidR="003542B8" w:rsidRPr="006479BC" w:rsidTr="001B4DA9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3542B8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B8" w:rsidRPr="006479BC" w:rsidRDefault="006479BC" w:rsidP="001B4DA9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="00FD0AC1"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EF42E3" w:rsidRPr="006479BC" w:rsidRDefault="00EF42E3" w:rsidP="00D10DD4">
      <w:pPr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79BC" w:rsidRDefault="00B660F6" w:rsidP="006479BC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2. </w:t>
      </w:r>
      <w:r w:rsidR="00E246C5" w:rsidRPr="006479BC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Понятие, используемо</w:t>
      </w:r>
      <w:r w:rsidRPr="006479BC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е для целей решения о порядке </w:t>
      </w:r>
    </w:p>
    <w:p w:rsidR="00B660F6" w:rsidRPr="006479BC" w:rsidRDefault="00B660F6" w:rsidP="006479BC">
      <w:pPr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>предоставления субсидии</w:t>
      </w:r>
    </w:p>
    <w:p w:rsidR="00AB7A5B" w:rsidRPr="006479BC" w:rsidRDefault="00AB7A5B" w:rsidP="00A0334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04441" w:rsidRPr="006479BC" w:rsidRDefault="006479BC" w:rsidP="00A0334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="00A0334B" w:rsidRPr="006479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ерно </w:t>
      </w:r>
      <w:r w:rsidR="00A0334B" w:rsidRPr="006479B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0334B" w:rsidRPr="006479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плоды зерновых культур;</w:t>
      </w:r>
    </w:p>
    <w:p w:rsidR="00A0334B" w:rsidRPr="006479BC" w:rsidRDefault="00076FB1" w:rsidP="00A0334B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зерновые культуры – </w:t>
      </w:r>
      <w:r w:rsidR="002D07C6" w:rsidRPr="006479BC">
        <w:rPr>
          <w:rFonts w:ascii="Times New Roman" w:eastAsia="Times New Roman" w:hAnsi="Times New Roman" w:cs="Times New Roman"/>
          <w:sz w:val="28"/>
          <w:szCs w:val="28"/>
        </w:rPr>
        <w:t>пшеница, рожь, кукуруза, ячмень;</w:t>
      </w:r>
    </w:p>
    <w:p w:rsidR="00103CE1" w:rsidRPr="006479BC" w:rsidRDefault="00076FB1" w:rsidP="00076FB1">
      <w:pPr>
        <w:widowControl w:val="0"/>
        <w:tabs>
          <w:tab w:val="left" w:pos="0"/>
        </w:tabs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производители зерновых культур –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зарегистрированные в Федеральной государственной информационной системе прослеживаемости зерна и продуктов переработки зерна в соответствии с </w:t>
      </w:r>
      <w:hyperlink r:id="rId8">
        <w:r w:rsidRPr="006479BC">
          <w:rPr>
            <w:rFonts w:ascii="Times New Roman" w:eastAsia="Times New Roman" w:hAnsi="Times New Roman" w:cs="Times New Roman"/>
            <w:sz w:val="28"/>
            <w:szCs w:val="28"/>
          </w:rPr>
          <w:t>Правилами</w:t>
        </w:r>
      </w:hyperlink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 создания Федеральной государственной информационной системы прослеживаемости зерна и продуктов переработки зерна, ее развития и эксплуатации, включая правила регистрации и представления сведений и информации в Федеральную государственную информационную систему прослеживаемости зерна и продуктов переработки зерна, сроки, формы и форматы представления сведений и информации, требования к обеспечению доступа к информации, содержащейся в такой системе, а также формы и порядок направления запросов о представлении информации, в том числе с использованием информационно-телекоммуникационных сетей общего пользования, включая сеть Интернет и единый портал государственных и муниципальных услуг, утвержденными постановлением Правительства Российской Федерации 9 октября 2021 года </w:t>
      </w:r>
      <w:r w:rsidR="00093647">
        <w:rPr>
          <w:rFonts w:ascii="Times New Roman" w:eastAsia="Times New Roman" w:hAnsi="Times New Roman" w:cs="Times New Roman"/>
          <w:sz w:val="28"/>
          <w:szCs w:val="28"/>
        </w:rPr>
        <w:br/>
      </w: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№ 1722 (далее соответственно – Федеральная система прослеживаемости 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lastRenderedPageBreak/>
        <w:t>зерна, Правила), а также научные организации, профессиональные образовательные организации, образовательные организации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 (зерновых культур), ее первичную и последу</w:t>
      </w:r>
      <w:r w:rsidR="00103CE1" w:rsidRPr="006479BC">
        <w:rPr>
          <w:rFonts w:ascii="Times New Roman" w:eastAsia="Times New Roman" w:hAnsi="Times New Roman" w:cs="Times New Roman"/>
          <w:sz w:val="28"/>
          <w:szCs w:val="28"/>
        </w:rPr>
        <w:t>ющую (промышленную) переработку;</w:t>
      </w:r>
    </w:p>
    <w:p w:rsidR="00BE15DF" w:rsidRPr="006479BC" w:rsidRDefault="00BE15DF" w:rsidP="00163F5B">
      <w:pPr>
        <w:widowControl w:val="0"/>
        <w:tabs>
          <w:tab w:val="left" w:pos="0"/>
        </w:tabs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затраты на производство и реализацию зерновых культур – затраты, </w:t>
      </w:r>
      <w:r w:rsidRPr="006479BC">
        <w:rPr>
          <w:rFonts w:ascii="Times New Roman" w:hAnsi="Times New Roman" w:cs="Times New Roman"/>
          <w:sz w:val="28"/>
          <w:szCs w:val="28"/>
        </w:rPr>
        <w:t>понесенные производителями зерновых культур в текущем финансовом году и (или) отчетном финансовом году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 на приобретение горюче-смазочных материалов и (или) газа, используемых на технологические цели и (или) минеральных удобрений и (или) средств защиты растений, и (или) запасных частей для сельскохозяйственной техники, и (или) семян зерновых культур</w:t>
      </w:r>
      <w:r w:rsidR="006479B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 которые не возмещались в рамках субсидий на поддержку элитного семеноводства;</w:t>
      </w:r>
    </w:p>
    <w:p w:rsidR="00163F5B" w:rsidRPr="006479BC" w:rsidRDefault="00163F5B" w:rsidP="00163F5B">
      <w:pPr>
        <w:widowControl w:val="0"/>
        <w:tabs>
          <w:tab w:val="left" w:pos="0"/>
        </w:tabs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период реализации зерновых культур – период </w:t>
      </w:r>
      <w:r w:rsidR="00F40473" w:rsidRPr="006479BC">
        <w:rPr>
          <w:rFonts w:ascii="Times New Roman" w:eastAsia="Times New Roman" w:hAnsi="Times New Roman" w:cs="Times New Roman"/>
          <w:sz w:val="28"/>
          <w:szCs w:val="28"/>
        </w:rPr>
        <w:t xml:space="preserve">(дата) 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t>оформления</w:t>
      </w:r>
      <w:r w:rsidR="0042437A" w:rsidRPr="00647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t>товаросопроводительных документов на партию зерна или партию продуктов переработки зерна и универсальных передаточных документов, и (или) товарных накладных, и (или) счетов-фактур.</w:t>
      </w:r>
    </w:p>
    <w:p w:rsidR="00104441" w:rsidRPr="006479BC" w:rsidRDefault="00104441" w:rsidP="00104441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032D1D" w:rsidRPr="006479BC" w:rsidRDefault="0050230B" w:rsidP="009662F3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3</w:t>
      </w:r>
      <w:r w:rsidR="00EF42E3"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Информация о получателях субсидии</w:t>
      </w:r>
    </w:p>
    <w:p w:rsidR="003542B8" w:rsidRPr="006479BC" w:rsidRDefault="003542B8" w:rsidP="006479BC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6"/>
        <w:gridCol w:w="4415"/>
      </w:tblGrid>
      <w:tr w:rsidR="003542B8" w:rsidRPr="006479BC" w:rsidTr="00093647">
        <w:trPr>
          <w:trHeight w:hRule="exact" w:val="79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6479BC" w:rsidRDefault="003542B8" w:rsidP="0009364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Категория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2B8" w:rsidRPr="006479BC" w:rsidRDefault="003542B8" w:rsidP="001B4DA9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Тип субъекта экономической деятельности</w:t>
            </w:r>
          </w:p>
        </w:tc>
      </w:tr>
      <w:tr w:rsidR="003542B8" w:rsidRPr="006479BC" w:rsidTr="00093647">
        <w:trPr>
          <w:trHeight w:val="33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6479BC" w:rsidRDefault="003542B8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Главы крестьянских (фермерских) хозяйств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542B8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3542B8" w:rsidRPr="006479BC" w:rsidTr="00093647">
        <w:trPr>
          <w:trHeight w:val="45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6479BC" w:rsidRDefault="003542B8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 w:rsidR="003542B8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ндивидуальный предприниматель</w:t>
            </w:r>
          </w:p>
        </w:tc>
      </w:tr>
      <w:tr w:rsidR="003542B8" w:rsidRPr="006479BC" w:rsidTr="00093647">
        <w:trPr>
          <w:trHeight w:val="389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6479BC" w:rsidRDefault="003542B8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Унитарные предприятия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2B8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 w:rsidR="003542B8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6479BC" w:rsidRPr="006479BC" w:rsidTr="00093647">
        <w:trPr>
          <w:trHeight w:val="33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33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33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потребительские кооперативы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33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Сельскохозяйственные производственные кооперативы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33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Производственные кооперативы (артели)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493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товарищества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389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Хозяйственные общества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335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Общества с ограниченной ответственностью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  <w:tr w:rsidR="006479BC" w:rsidRPr="006479BC" w:rsidTr="00093647">
        <w:trPr>
          <w:trHeight w:val="558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Акционерные общества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9BC" w:rsidRDefault="006479BC" w:rsidP="006479BC">
            <w:pPr>
              <w:ind w:left="57"/>
            </w:pPr>
            <w:r w:rsidRPr="00DE633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юридическое лицо</w:t>
            </w:r>
          </w:p>
        </w:tc>
      </w:tr>
    </w:tbl>
    <w:p w:rsidR="00093647" w:rsidRDefault="00093647" w:rsidP="009662F3">
      <w:pPr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8A5CD8" w:rsidRPr="006479BC" w:rsidRDefault="006E24AA" w:rsidP="009662F3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 xml:space="preserve">4. </w:t>
      </w:r>
      <w:r w:rsidR="008A5CD8"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8A5CD8" w:rsidRPr="006479BC" w:rsidRDefault="008A5CD8" w:rsidP="008A5CD8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8A5CD8" w:rsidRPr="006479BC" w:rsidTr="009662F3">
        <w:trPr>
          <w:trHeight w:val="622"/>
          <w:tblHeader/>
        </w:trPr>
        <w:tc>
          <w:tcPr>
            <w:tcW w:w="10195" w:type="dxa"/>
            <w:vAlign w:val="center"/>
          </w:tcPr>
          <w:p w:rsidR="008A5CD8" w:rsidRPr="006479BC" w:rsidRDefault="008A5CD8" w:rsidP="00093647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6E24AA" w:rsidRPr="006479BC" w:rsidTr="009662F3">
        <w:trPr>
          <w:trHeight w:val="1410"/>
        </w:trPr>
        <w:tc>
          <w:tcPr>
            <w:tcW w:w="10195" w:type="dxa"/>
          </w:tcPr>
          <w:p w:rsidR="006E24AA" w:rsidRPr="006479BC" w:rsidRDefault="006E24AA" w:rsidP="00093647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6479B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получателя субсидии </w:t>
            </w:r>
            <w:r w:rsidRPr="006479B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 едином налоговом счете отсутствует </w:t>
            </w:r>
            <w:r w:rsidR="009662F3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br/>
            </w:r>
            <w:r w:rsidRPr="006479B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6E24AA" w:rsidRPr="006479BC" w:rsidTr="00E07198">
        <w:trPr>
          <w:trHeight w:val="518"/>
        </w:trPr>
        <w:tc>
          <w:tcPr>
            <w:tcW w:w="10195" w:type="dxa"/>
          </w:tcPr>
          <w:p w:rsidR="006E24AA" w:rsidRPr="006479BC" w:rsidRDefault="006E24AA" w:rsidP="00093647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6E24AA" w:rsidRPr="006479BC" w:rsidTr="009662F3">
        <w:trPr>
          <w:trHeight w:val="2022"/>
        </w:trPr>
        <w:tc>
          <w:tcPr>
            <w:tcW w:w="10195" w:type="dxa"/>
          </w:tcPr>
          <w:p w:rsidR="006E24AA" w:rsidRPr="006479BC" w:rsidRDefault="006E24AA" w:rsidP="0009364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субсидии, являющегося юридическим лицом, об индивидуальном предпринимателе </w:t>
            </w:r>
            <w:r w:rsidR="0009364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производителе товаров, работ, услуг, являющихся получателями </w:t>
            </w:r>
            <w:r w:rsidR="009662F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субсидии</w:t>
            </w:r>
            <w:r w:rsidRPr="006479BC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6E24AA" w:rsidRPr="006479BC" w:rsidTr="009662F3">
        <w:trPr>
          <w:trHeight w:val="1773"/>
        </w:trPr>
        <w:tc>
          <w:tcPr>
            <w:tcW w:w="10195" w:type="dxa"/>
            <w:vAlign w:val="center"/>
          </w:tcPr>
          <w:p w:rsidR="006E24AA" w:rsidRPr="006479BC" w:rsidRDefault="006E24AA" w:rsidP="0009364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Наличие у участника отбора прав пользования земельными участками на территории Республики Башкортостан, на которых осуществляется или планируется осуществлять производство зерновых культур, в целях возмещения части затрат на производство и реализацию которых предоставляется субсидия**</w:t>
            </w:r>
          </w:p>
        </w:tc>
      </w:tr>
      <w:tr w:rsidR="006E24AA" w:rsidRPr="006479BC" w:rsidTr="001B4DA9">
        <w:trPr>
          <w:trHeight w:val="518"/>
        </w:trPr>
        <w:tc>
          <w:tcPr>
            <w:tcW w:w="10195" w:type="dxa"/>
            <w:vAlign w:val="center"/>
          </w:tcPr>
          <w:p w:rsidR="006E24AA" w:rsidRPr="006479BC" w:rsidRDefault="006E24AA" w:rsidP="0009364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Возмещение производителям зерновых культур части затрат, связанных с производством на территории Республики Башкортостан и реализацией зерновых культур, не распространяется в отношении зерновых культур, реализованных производителями зерновых культур в процессе проведения государственных закупочных интервенций в соответствии с </w:t>
            </w:r>
            <w:hyperlink r:id="rId9">
              <w:r w:rsidRPr="006479BC">
                <w:rPr>
                  <w:rStyle w:val="a5"/>
                  <w:rFonts w:ascii="Times New Roman" w:eastAsiaTheme="minorHAns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постановлением</w:t>
              </w:r>
            </w:hyperlink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Правительства Российской Федерации </w:t>
            </w:r>
            <w:r w:rsidR="009662F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</w: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от 5 октября 2016 года № 1003 «Об утверждении Правил приобретения сельскохозяйственной продукции у сельскохозяйственных товаропроизводителей и (или)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продукции, произведенной сельскохозяйственными товаропроизводителями на территории Российской Федерации, в процессе проведения государственных закупочных интервенций и ее реализации»</w:t>
            </w:r>
          </w:p>
        </w:tc>
      </w:tr>
      <w:tr w:rsidR="006E24AA" w:rsidRPr="006479BC" w:rsidTr="001B4DA9">
        <w:trPr>
          <w:trHeight w:val="518"/>
        </w:trPr>
        <w:tc>
          <w:tcPr>
            <w:tcW w:w="10195" w:type="dxa"/>
            <w:vAlign w:val="center"/>
          </w:tcPr>
          <w:p w:rsidR="006E24AA" w:rsidRPr="006479BC" w:rsidRDefault="006E24AA" w:rsidP="00093647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Наличие у участника отбора статус сельскохозяйственного товаропроизводителя в соот</w:t>
            </w:r>
            <w:r w:rsidR="009662F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ветствии с Федеральным законом «О развитии сельского хозяйства»</w:t>
            </w: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за исключением научных организаций, профессиональных образовательных организаций, образовательных организаций высшего образования**</w:t>
            </w:r>
          </w:p>
        </w:tc>
      </w:tr>
    </w:tbl>
    <w:p w:rsidR="009662F3" w:rsidRDefault="009662F3" w:rsidP="00093647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E24AA" w:rsidRPr="009662F3" w:rsidRDefault="006479BC" w:rsidP="00093647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662F3">
        <w:rPr>
          <w:rFonts w:ascii="Times New Roman" w:eastAsia="Calibri" w:hAnsi="Times New Roman" w:cs="Times New Roman"/>
          <w:sz w:val="22"/>
          <w:lang w:eastAsia="en-US"/>
        </w:rPr>
        <w:t xml:space="preserve">* </w:t>
      </w:r>
      <w:r w:rsidR="006E24AA" w:rsidRPr="009662F3">
        <w:rPr>
          <w:rFonts w:ascii="Times New Roman" w:eastAsia="Calibri" w:hAnsi="Times New Roman" w:cs="Times New Roman"/>
          <w:sz w:val="22"/>
          <w:lang w:eastAsia="en-US"/>
        </w:rPr>
        <w:t xml:space="preserve">Проверка участника отбора на соответствие указанным требованиям осуществляется автоматически в системе </w:t>
      </w:r>
      <w:r w:rsidRPr="009662F3">
        <w:rPr>
          <w:rFonts w:ascii="Times New Roman" w:eastAsia="Calibri" w:hAnsi="Times New Roman" w:cs="Times New Roman"/>
          <w:sz w:val="22"/>
          <w:lang w:eastAsia="en-US"/>
        </w:rPr>
        <w:t>«Электронный бюджет»</w:t>
      </w:r>
      <w:r w:rsidR="006E24AA" w:rsidRPr="009662F3">
        <w:rPr>
          <w:rFonts w:ascii="Times New Roman" w:eastAsia="Calibri" w:hAnsi="Times New Roman" w:cs="Times New Roman"/>
          <w:sz w:val="22"/>
          <w:lang w:eastAsia="en-US"/>
        </w:rPr>
        <w:t xml:space="preserve">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6E24AA" w:rsidRPr="009662F3" w:rsidRDefault="006E24AA" w:rsidP="00093647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662F3">
        <w:rPr>
          <w:rFonts w:ascii="Times New Roman" w:eastAsia="Calibri" w:hAnsi="Times New Roman" w:cs="Times New Roman"/>
          <w:sz w:val="22"/>
          <w:lang w:eastAsia="en-US"/>
        </w:rPr>
        <w:t>Подтверждение соответствия участника отбора указанным требованиям</w:t>
      </w:r>
      <w:r w:rsidR="006479BC" w:rsidRPr="009662F3">
        <w:rPr>
          <w:rFonts w:ascii="Times New Roman" w:eastAsia="Calibri" w:hAnsi="Times New Roman" w:cs="Times New Roman"/>
          <w:sz w:val="22"/>
          <w:lang w:eastAsia="en-US"/>
        </w:rPr>
        <w:t xml:space="preserve"> </w:t>
      </w:r>
      <w:r w:rsidRPr="009662F3">
        <w:rPr>
          <w:rFonts w:ascii="Times New Roman" w:eastAsia="Calibri" w:hAnsi="Times New Roman" w:cs="Times New Roman"/>
          <w:sz w:val="22"/>
          <w:lang w:eastAsia="en-US"/>
        </w:rPr>
        <w:t>в случае отсутствия технической возможности осуществления авт</w:t>
      </w:r>
      <w:r w:rsidR="006479BC" w:rsidRPr="009662F3">
        <w:rPr>
          <w:rFonts w:ascii="Times New Roman" w:eastAsia="Calibri" w:hAnsi="Times New Roman" w:cs="Times New Roman"/>
          <w:sz w:val="22"/>
          <w:lang w:eastAsia="en-US"/>
        </w:rPr>
        <w:t>оматической проверки в системе «</w:t>
      </w:r>
      <w:r w:rsidRPr="009662F3">
        <w:rPr>
          <w:rFonts w:ascii="Times New Roman" w:eastAsia="Calibri" w:hAnsi="Times New Roman" w:cs="Times New Roman"/>
          <w:sz w:val="22"/>
          <w:lang w:eastAsia="en-US"/>
        </w:rPr>
        <w:t>Электронный бюджет</w:t>
      </w:r>
      <w:r w:rsidR="006479BC" w:rsidRPr="009662F3">
        <w:rPr>
          <w:rFonts w:ascii="Times New Roman" w:eastAsia="Calibri" w:hAnsi="Times New Roman" w:cs="Times New Roman"/>
          <w:sz w:val="22"/>
          <w:lang w:eastAsia="en-US"/>
        </w:rPr>
        <w:t>»</w:t>
      </w:r>
      <w:r w:rsidRPr="009662F3">
        <w:rPr>
          <w:rFonts w:ascii="Times New Roman" w:eastAsia="Calibri" w:hAnsi="Times New Roman" w:cs="Times New Roman"/>
          <w:sz w:val="22"/>
          <w:lang w:eastAsia="en-US"/>
        </w:rPr>
        <w:t xml:space="preserve">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6E24AA" w:rsidRPr="009662F3" w:rsidRDefault="006E24AA" w:rsidP="00093647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662F3">
        <w:rPr>
          <w:rFonts w:ascii="Times New Roman" w:eastAsia="Calibri" w:hAnsi="Times New Roman" w:cs="Times New Roman"/>
          <w:sz w:val="22"/>
          <w:lang w:eastAsia="en-US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</w:t>
      </w:r>
      <w:r w:rsidR="00093647" w:rsidRPr="009662F3">
        <w:rPr>
          <w:rFonts w:ascii="Times New Roman" w:eastAsia="Calibri" w:hAnsi="Times New Roman" w:cs="Times New Roman"/>
          <w:sz w:val="22"/>
          <w:lang w:eastAsia="en-US"/>
        </w:rPr>
        <w:t>аниям по собственной инициативе</w:t>
      </w:r>
      <w:r w:rsidRPr="009662F3">
        <w:rPr>
          <w:rFonts w:ascii="Times New Roman" w:eastAsia="Calibri" w:hAnsi="Times New Roman" w:cs="Times New Roman"/>
          <w:sz w:val="22"/>
          <w:lang w:eastAsia="en-US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6E24AA" w:rsidRPr="009662F3" w:rsidRDefault="006479BC" w:rsidP="00093647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sz w:val="22"/>
          <w:lang w:eastAsia="en-US"/>
        </w:rPr>
      </w:pPr>
      <w:r w:rsidRPr="009662F3">
        <w:rPr>
          <w:rFonts w:ascii="Times New Roman" w:eastAsia="Calibri" w:hAnsi="Times New Roman" w:cs="Times New Roman"/>
          <w:sz w:val="22"/>
          <w:lang w:eastAsia="en-US"/>
        </w:rPr>
        <w:t xml:space="preserve">** </w:t>
      </w:r>
      <w:r w:rsidR="006E24AA" w:rsidRPr="009662F3">
        <w:rPr>
          <w:rFonts w:ascii="Times New Roman" w:eastAsia="Calibri" w:hAnsi="Times New Roman" w:cs="Times New Roman"/>
          <w:sz w:val="22"/>
          <w:lang w:eastAsia="en-US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8A5CD8" w:rsidRPr="009662F3" w:rsidRDefault="008A5CD8" w:rsidP="008A5CD8">
      <w:pPr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2"/>
        </w:rPr>
      </w:pPr>
    </w:p>
    <w:p w:rsidR="00DE3C65" w:rsidRPr="006479BC" w:rsidRDefault="006479BC" w:rsidP="009662F3">
      <w:pPr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4.1. </w:t>
      </w:r>
      <w:r w:rsidR="00DE3C65"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Организатор отбора</w:t>
      </w:r>
    </w:p>
    <w:p w:rsidR="00DE3C65" w:rsidRPr="006479BC" w:rsidRDefault="00DE3C65" w:rsidP="00D10DD4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W w:w="9381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695"/>
      </w:tblGrid>
      <w:tr w:rsidR="00DE3C65" w:rsidRPr="006479BC" w:rsidTr="00093647">
        <w:trPr>
          <w:trHeight w:val="442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080E7B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Код организации по Сводному </w:t>
            </w:r>
            <w:r w:rsidR="00DE3C65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реестру</w:t>
            </w:r>
          </w:p>
        </w:tc>
        <w:tc>
          <w:tcPr>
            <w:tcW w:w="5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80204156</w:t>
            </w:r>
          </w:p>
        </w:tc>
      </w:tr>
      <w:tr w:rsidR="00DE3C65" w:rsidRPr="006479BC" w:rsidTr="00093647">
        <w:trPr>
          <w:trHeight w:val="442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5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479BC" w:rsidRDefault="003632CB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Министерство сельского хозяйства </w:t>
            </w:r>
          </w:p>
          <w:p w:rsidR="00DE3C65" w:rsidRPr="006479BC" w:rsidRDefault="003632CB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Республики Башкортостан</w:t>
            </w:r>
          </w:p>
        </w:tc>
      </w:tr>
      <w:tr w:rsidR="00DE3C65" w:rsidRPr="006479BC" w:rsidTr="00093647">
        <w:trPr>
          <w:trHeight w:val="442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Почтовый адрес</w:t>
            </w:r>
          </w:p>
        </w:tc>
        <w:tc>
          <w:tcPr>
            <w:tcW w:w="5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450008, </w:t>
            </w:r>
            <w:r w:rsidR="003632C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Республика Башкортостан</w:t>
            </w: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3632C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город Уфа</w:t>
            </w: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, </w:t>
            </w:r>
            <w:r w:rsidR="00080E7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улица Пушкина, </w:t>
            </w:r>
            <w:r w:rsidR="003632C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дом 106</w:t>
            </w:r>
          </w:p>
        </w:tc>
      </w:tr>
      <w:tr w:rsidR="00DE3C65" w:rsidRPr="006479BC" w:rsidTr="00093647">
        <w:trPr>
          <w:trHeight w:val="442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Адрес электронной почты, сайт</w:t>
            </w:r>
          </w:p>
        </w:tc>
        <w:tc>
          <w:tcPr>
            <w:tcW w:w="5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mcx@bashkortostan.ru, http://agriculture.bashkortostan.ru</w:t>
            </w:r>
          </w:p>
        </w:tc>
      </w:tr>
      <w:tr w:rsidR="00DE3C65" w:rsidRPr="006479BC" w:rsidTr="00093647">
        <w:trPr>
          <w:trHeight w:val="442"/>
        </w:trPr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5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E3C65" w:rsidRPr="006479BC" w:rsidRDefault="00DE3C65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</w:t>
            </w:r>
            <w:r w:rsidR="003632C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 (</w:t>
            </w: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347</w:t>
            </w:r>
            <w:r w:rsidR="003632C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 </w:t>
            </w: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218</w:t>
            </w:r>
            <w:r w:rsidR="003632C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-06-00</w:t>
            </w:r>
          </w:p>
        </w:tc>
      </w:tr>
    </w:tbl>
    <w:p w:rsidR="00956FED" w:rsidRDefault="00956FED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9662F3" w:rsidRDefault="009662F3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9662F3" w:rsidRDefault="009662F3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9662F3" w:rsidRDefault="009662F3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9662F3" w:rsidRDefault="009662F3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9662F3" w:rsidRDefault="009662F3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9662F3" w:rsidRDefault="009662F3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9662F3" w:rsidRPr="006479BC" w:rsidRDefault="009662F3" w:rsidP="000D1C8D">
      <w:pPr>
        <w:ind w:firstLine="708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FD6F2D" w:rsidRPr="006479BC" w:rsidRDefault="007852B5" w:rsidP="006479BC">
      <w:pPr>
        <w:ind w:firstLine="708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5</w:t>
      </w:r>
      <w:r w:rsidR="00AE66AF"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Р</w:t>
      </w:r>
      <w:r w:rsidR="00080E7B"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езультат предоставления субсидии</w:t>
      </w:r>
    </w:p>
    <w:p w:rsidR="00080E7B" w:rsidRPr="006479BC" w:rsidRDefault="00080E7B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W w:w="93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992"/>
        <w:gridCol w:w="1276"/>
        <w:gridCol w:w="1239"/>
        <w:gridCol w:w="462"/>
        <w:gridCol w:w="1275"/>
        <w:gridCol w:w="1219"/>
        <w:gridCol w:w="1028"/>
        <w:gridCol w:w="903"/>
      </w:tblGrid>
      <w:tr w:rsidR="00093647" w:rsidRPr="006479BC" w:rsidTr="008F676B">
        <w:trPr>
          <w:trHeight w:hRule="exact" w:val="550"/>
          <w:tblHeader/>
        </w:trPr>
        <w:tc>
          <w:tcPr>
            <w:tcW w:w="9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Код результата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093647" w:rsidRPr="006479BC" w:rsidRDefault="00093647" w:rsidP="00D9396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Тип результата</w:t>
            </w: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Детализация</w:t>
            </w:r>
          </w:p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по получателям</w:t>
            </w:r>
          </w:p>
        </w:tc>
        <w:tc>
          <w:tcPr>
            <w:tcW w:w="12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Значение в</w:t>
            </w:r>
          </w:p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виде нарастающего</w:t>
            </w:r>
          </w:p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итога</w:t>
            </w:r>
          </w:p>
        </w:tc>
        <w:tc>
          <w:tcPr>
            <w:tcW w:w="193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Конечный результат</w:t>
            </w:r>
          </w:p>
        </w:tc>
      </w:tr>
      <w:tr w:rsidR="00093647" w:rsidRPr="006479BC" w:rsidTr="008F676B">
        <w:trPr>
          <w:trHeight w:hRule="exact" w:val="707"/>
          <w:tblHeader/>
        </w:trPr>
        <w:tc>
          <w:tcPr>
            <w:tcW w:w="9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3647" w:rsidRPr="006479BC" w:rsidRDefault="00093647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93647" w:rsidRPr="006479BC" w:rsidRDefault="00093647" w:rsidP="00D9396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9662F3" w:rsidP="00956FE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</w:t>
            </w:r>
            <w:r w:rsidR="00093647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аименование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9662F3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к</w:t>
            </w:r>
            <w:r w:rsidR="00093647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од</w:t>
            </w:r>
          </w:p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093647" w:rsidP="000C700D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9662F3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 w:rsidR="00093647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рок (дд.мм.гггг)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93647" w:rsidRPr="006479BC" w:rsidRDefault="009662F3" w:rsidP="000C700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з</w:t>
            </w:r>
            <w:r w:rsidR="00093647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начение</w:t>
            </w:r>
          </w:p>
        </w:tc>
      </w:tr>
      <w:tr w:rsidR="00080E7B" w:rsidRPr="006479BC" w:rsidTr="006479BC">
        <w:trPr>
          <w:trHeight w:hRule="exact" w:val="2276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6479BC" w:rsidRDefault="00AA02E4" w:rsidP="000C67F1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80E7B" w:rsidRPr="006479BC" w:rsidRDefault="006406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Производ</w:t>
            </w:r>
            <w:r w:rsidR="0009364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ство (реализа</w:t>
            </w:r>
            <w:r w:rsidR="0009364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ция) продук</w:t>
            </w:r>
            <w:r w:rsidR="0009364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6479BC" w:rsidRDefault="006479BC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д</w:t>
            </w:r>
            <w:r w:rsidR="00B1662E"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остигнуты объемы реализован</w:t>
            </w:r>
            <w:r w:rsidR="0009364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  <w:r w:rsidR="00B1662E"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ных зерновых культур собственного производства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6479BC" w:rsidRDefault="006479BC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="00B1662E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ысяч тонн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6479BC" w:rsidRDefault="004A6B5F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169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6479BC" w:rsidRDefault="006479BC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="00080E7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6479BC" w:rsidRDefault="006479BC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="00080E7B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</w:p>
        </w:tc>
        <w:tc>
          <w:tcPr>
            <w:tcW w:w="10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6479BC" w:rsidRDefault="00080E7B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31.12.202</w:t>
            </w:r>
            <w:r w:rsidR="003B7C4A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5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80E7B" w:rsidRPr="006479BC" w:rsidRDefault="00B1662E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322,3679</w:t>
            </w:r>
          </w:p>
        </w:tc>
      </w:tr>
      <w:tr w:rsidR="006E24AA" w:rsidRPr="006479BC" w:rsidTr="00093647">
        <w:trPr>
          <w:trHeight w:hRule="exact" w:val="2421"/>
        </w:trPr>
        <w:tc>
          <w:tcPr>
            <w:tcW w:w="9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24AA" w:rsidRPr="006479BC" w:rsidRDefault="006E24AA" w:rsidP="000C67F1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24AA" w:rsidRPr="006479BC" w:rsidRDefault="006E24AA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Производ</w:t>
            </w:r>
            <w:r w:rsidR="0009364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ство (реализ</w:t>
            </w:r>
            <w:r w:rsidR="0009364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ация) продук</w:t>
            </w:r>
            <w:r w:rsidR="0009364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6479B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ции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24AA" w:rsidRPr="006479BC" w:rsidRDefault="009662F3" w:rsidP="006479BC">
            <w:pPr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</w:t>
            </w:r>
            <w:r w:rsidR="003A5130"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езультат для получателей субсидий: д</w:t>
            </w:r>
            <w:r w:rsidR="006E24AA"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остигнуты объемы реализован</w:t>
            </w:r>
            <w:r w:rsidR="00084E9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  <w:r w:rsidR="006E24AA" w:rsidRPr="006479B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ных зерновых культур собственного производства</w:t>
            </w:r>
          </w:p>
        </w:tc>
        <w:tc>
          <w:tcPr>
            <w:tcW w:w="12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24AA" w:rsidRPr="006479BC" w:rsidRDefault="006479BC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т</w:t>
            </w:r>
            <w:r w:rsidR="006E24AA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онна</w:t>
            </w:r>
          </w:p>
        </w:tc>
        <w:tc>
          <w:tcPr>
            <w:tcW w:w="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24AA" w:rsidRPr="006479BC" w:rsidRDefault="006E24AA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168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24AA" w:rsidRPr="006479BC" w:rsidRDefault="006479BC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="006E24AA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24AA" w:rsidRPr="006479BC" w:rsidRDefault="006479BC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д</w:t>
            </w:r>
            <w:r w:rsidR="006E24AA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</w:p>
        </w:tc>
        <w:tc>
          <w:tcPr>
            <w:tcW w:w="10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24AA" w:rsidRPr="006479BC" w:rsidRDefault="006E24AA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31.12.2025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24AA" w:rsidRPr="006479BC" w:rsidRDefault="006E24AA" w:rsidP="006479BC">
            <w:pPr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*</w:t>
            </w:r>
          </w:p>
        </w:tc>
      </w:tr>
    </w:tbl>
    <w:p w:rsidR="006E24AA" w:rsidRPr="006479BC" w:rsidRDefault="006E24AA" w:rsidP="006E24AA">
      <w:pPr>
        <w:ind w:firstLine="709"/>
        <w:contextualSpacing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479BC">
        <w:rPr>
          <w:rFonts w:ascii="Times New Roman" w:eastAsia="Calibri" w:hAnsi="Times New Roman" w:cs="Times New Roman"/>
          <w:sz w:val="20"/>
          <w:szCs w:val="20"/>
          <w:lang w:eastAsia="en-US"/>
        </w:rPr>
        <w:t>*</w:t>
      </w:r>
      <w:r w:rsidR="006479BC" w:rsidRPr="006479BC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6479BC">
        <w:rPr>
          <w:rFonts w:ascii="Times New Roman" w:eastAsia="Calibri" w:hAnsi="Times New Roman" w:cs="Times New Roman"/>
          <w:sz w:val="20"/>
          <w:szCs w:val="20"/>
          <w:lang w:eastAsia="en-US"/>
        </w:rPr>
        <w:t>Значение определяется в соглашении</w:t>
      </w:r>
      <w:r w:rsidR="009662F3">
        <w:rPr>
          <w:rFonts w:ascii="Times New Roman" w:eastAsia="Calibri" w:hAnsi="Times New Roman" w:cs="Times New Roman"/>
          <w:sz w:val="20"/>
          <w:szCs w:val="20"/>
          <w:lang w:eastAsia="en-US"/>
        </w:rPr>
        <w:t>.</w:t>
      </w:r>
    </w:p>
    <w:p w:rsidR="00123522" w:rsidRPr="006479BC" w:rsidRDefault="00123522" w:rsidP="00D10DD4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123522" w:rsidRDefault="007852B5" w:rsidP="006479BC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6</w:t>
      </w:r>
      <w:r w:rsidR="00AE66AF" w:rsidRPr="006479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Направления финансирования</w:t>
      </w:r>
    </w:p>
    <w:p w:rsidR="000E29CB" w:rsidRPr="006479BC" w:rsidRDefault="000E29CB" w:rsidP="006479BC">
      <w:pPr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2689"/>
        <w:gridCol w:w="4394"/>
        <w:gridCol w:w="2410"/>
      </w:tblGrid>
      <w:tr w:rsidR="00AE66AF" w:rsidRPr="006479BC" w:rsidTr="00C213A8">
        <w:trPr>
          <w:trHeight w:val="891"/>
          <w:tblHeader/>
        </w:trPr>
        <w:tc>
          <w:tcPr>
            <w:tcW w:w="2689" w:type="dxa"/>
            <w:vAlign w:val="center"/>
          </w:tcPr>
          <w:p w:rsidR="00A42E3E" w:rsidRPr="006479BC" w:rsidRDefault="00AE66AF" w:rsidP="00C213A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</w:t>
            </w:r>
            <w:r w:rsidR="002446C8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затрат</w:t>
            </w:r>
          </w:p>
        </w:tc>
        <w:tc>
          <w:tcPr>
            <w:tcW w:w="4394" w:type="dxa"/>
            <w:vAlign w:val="center"/>
          </w:tcPr>
          <w:p w:rsidR="00AE66AF" w:rsidRPr="006479BC" w:rsidRDefault="00AE66AF" w:rsidP="006479B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410" w:type="dxa"/>
            <w:vAlign w:val="center"/>
          </w:tcPr>
          <w:p w:rsidR="00AE66AF" w:rsidRPr="006479BC" w:rsidRDefault="00AE66AF" w:rsidP="006479B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B1662E" w:rsidRPr="006479BC" w:rsidTr="006479BC">
        <w:tc>
          <w:tcPr>
            <w:tcW w:w="2689" w:type="dxa"/>
            <w:vMerge w:val="restart"/>
          </w:tcPr>
          <w:p w:rsidR="00B1662E" w:rsidRPr="006479BC" w:rsidRDefault="006479BC" w:rsidP="003F2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B1662E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>атраты на производство и реализацию зерновых культур – затраты</w:t>
            </w:r>
            <w:r w:rsidR="00F40473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B1662E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A6B5F" w:rsidRPr="006479BC">
              <w:rPr>
                <w:rFonts w:ascii="Times New Roman" w:hAnsi="Times New Roman" w:cs="Times New Roman"/>
                <w:sz w:val="28"/>
                <w:szCs w:val="28"/>
              </w:rPr>
              <w:t>понесенные производителями зерновых культур в текущем финансовом году и (или) отчетном финансовом году</w:t>
            </w:r>
            <w:r w:rsidR="004A6B5F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40473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приобретение горюче-смазочных материалов и (или) газа, используемых на технологические цели и (или) </w:t>
            </w:r>
            <w:r w:rsidR="00F40473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минеральных удобрений и (или) средств защиты растений, и (или) запасных частей для сельскохозяйствен</w:t>
            </w:r>
            <w:r w:rsidR="00FF07E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F40473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ной техники, </w:t>
            </w:r>
            <w:r w:rsidR="003F2C74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>и (или) семян зерновых культур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3F2C74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40473" w:rsidRPr="006479BC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которые не возмещались в рамках субсидий на поддержку элитного семеноводства</w:t>
            </w:r>
          </w:p>
        </w:tc>
        <w:tc>
          <w:tcPr>
            <w:tcW w:w="4394" w:type="dxa"/>
          </w:tcPr>
          <w:p w:rsidR="00B1662E" w:rsidRPr="006479BC" w:rsidRDefault="006479BC" w:rsidP="000E29C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B1662E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B1662E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(документы на бумажном носителе, преобразованные в электронную форму путем сканирования)</w:t>
            </w:r>
            <w:r w:rsidR="00B1662E" w:rsidRPr="006479B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:</w:t>
            </w:r>
          </w:p>
        </w:tc>
        <w:tc>
          <w:tcPr>
            <w:tcW w:w="2410" w:type="dxa"/>
          </w:tcPr>
          <w:p w:rsidR="00B1662E" w:rsidRPr="006479BC" w:rsidRDefault="00B1662E" w:rsidP="000A24BD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F40473" w:rsidP="004A6B5F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</w:rPr>
              <w:t>выписок из Единого государственного реестра недвижимости об основных характеристиках и зарегистрированных правах на земельный участок, полученных не ранее 30 рабочих дней до даты подачи заявки*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0D1C8D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</w:t>
            </w:r>
            <w:r w:rsidR="004A6B5F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по формам федерального статистического наблюдения № 2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9-сх «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Сведения о сборе урожая сельскохозяйственных культур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»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или № 2-фермер 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Сведения о 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сборе урож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ая сельскохозяйственных культур»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с отметкой Территориального органа Федеральной службы государственной статистики по Республике Башкортостан о принятии отчета: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 год, предшествующий текущему году, – при реализации зерновых культур, произведенных в году, предшествующем текущему году;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 текущий год – при реализации зерновых культур, произведенных в текущем году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="000D1C8D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</w:t>
            </w:r>
            <w:r w:rsidR="004A6B5F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факт реализации зерновых культур: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договоров;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универсальных передаточных документов, и (или) товарных накладных, и (или) счетов-фактур;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платежных банковских документов;</w:t>
            </w:r>
          </w:p>
          <w:p w:rsidR="004A6B5F" w:rsidRPr="006479BC" w:rsidRDefault="004A6B5F" w:rsidP="00FF07E7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товаросопроводительных документов на партию зерна или партию продуктов переработки зерна, оформленных в соответствии с </w:t>
            </w:r>
            <w:hyperlink r:id="rId10">
              <w:r w:rsidRPr="006479BC">
                <w:rPr>
                  <w:rStyle w:val="a5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</w:rPr>
                <w:t>Правилами</w:t>
              </w:r>
            </w:hyperlink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оформления товаросопроводительного документа на партию зерна или партию продуктов переработки зерна в Федеральной государственной информационной системе прослеживаемости зерна и продуктов переработки зерна, утвержденными постановлением Правительства Российской Федерации от 9 октября 2021 года № 1721 (далее </w:t>
            </w:r>
            <w:r w:rsidR="006479BC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товаросопроводительны</w:t>
            </w:r>
            <w:r w:rsidR="00FF07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документ</w:t>
            </w:r>
            <w:r w:rsidR="00FF07E7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ы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на партию зерна или 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партию продуктов переработки зерна)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="000D1C8D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</w:t>
            </w:r>
            <w:r w:rsidR="004A6B5F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084E9E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информации о реализации зерновых культур собственного производства по форме согласно приложению № 1 к настоящему Решению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4A6B5F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сведений об объемах производства зерновых культур собственного производства по форме согласно приложению № 2 к настоящему Решению.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Указанные сведения (сведения о партии зерна) должны быть представлены из Федеральной системы прослеживаемости зерна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0D1C8D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</w:t>
            </w:r>
            <w:r w:rsidR="004A6B5F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документов, подтверждающих затраты на производство зерновых культур: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договоров;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товарных накладных и (или) универсальных передаточных документов, и (или) счетов-фактур;</w:t>
            </w:r>
          </w:p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платежных поручений; </w:t>
            </w:r>
          </w:p>
          <w:p w:rsidR="004A6B5F" w:rsidRPr="006479BC" w:rsidRDefault="004A6B5F" w:rsidP="00F4047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реестра документов, подтверждающих затраты на производство зерновых культур согласно прил</w:t>
            </w:r>
            <w:r w:rsidR="00F40473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ожению № 3 к настоящему Решению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4A6B5F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6479B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копии сведений по формам отчетности о финансово-экономическом состоянии товаропроизводителей агроп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ромышленного комплекса </w:t>
            </w:r>
            <w:r w:rsidR="009662F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№ 9-АПК «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Отчет о производстве, затратах, себестоимости и реализации продукции растениево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дства»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, или № 1-КФХ 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Информация о производственной деятельности крестьянских (фер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мерских) хозяйств», </w:t>
            </w:r>
            <w:r w:rsidR="009662F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или № 1-ИП «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Информация о производственной деятельности и</w:t>
            </w:r>
            <w:r w:rsid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ндивидуальных предпринимателей» 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за год, предшествующий текущему году, (при реализации зерновых культур, произведенных в году, предшествующем текущему году)</w:t>
            </w:r>
            <w:r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(за исключением научных организаций, профессиональных образовательных организаций, образовательных организаций высшего образования)</w:t>
            </w:r>
            <w:r w:rsidR="00222BBB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*</w:t>
            </w:r>
          </w:p>
        </w:tc>
        <w:tc>
          <w:tcPr>
            <w:tcW w:w="2410" w:type="dxa"/>
          </w:tcPr>
          <w:p w:rsidR="004A6B5F" w:rsidRPr="006479BC" w:rsidRDefault="006479BC" w:rsidP="006479BC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="000D1C8D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</w:t>
            </w:r>
            <w:r w:rsidR="004A6B5F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F4047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справки, подписанной руководителем юридического лица, индивидуальным предпринимателем (иным уполномоченным лицом), подтверждающей, что объем реализованных зерновых культур, представленных на субсидирование, не был реализован в процессе проведения государственных закупочных интервенций в соответствии с </w:t>
            </w:r>
            <w:hyperlink r:id="rId11">
              <w:r w:rsidRPr="006479BC">
                <w:rPr>
                  <w:rStyle w:val="a5"/>
                  <w:rFonts w:ascii="Times New Roman" w:eastAsia="Times New Roman" w:hAnsi="Times New Roman" w:cs="Times New Roman"/>
                  <w:color w:val="auto"/>
                  <w:spacing w:val="-2"/>
                  <w:sz w:val="28"/>
                  <w:szCs w:val="28"/>
                  <w:u w:val="none"/>
                </w:rPr>
                <w:t>постановлением</w:t>
              </w:r>
            </w:hyperlink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Правительства Российской Федерации</w:t>
            </w:r>
            <w:r w:rsidR="00222BBB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от </w:t>
            </w:r>
            <w:r w:rsidR="00084E9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="00222BBB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5 октября 2016 года № 1003 </w:t>
            </w:r>
            <w:r w:rsidR="008F676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br/>
            </w:r>
            <w:r w:rsidR="00222BBB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Об утверждении Правил приобретения сельскохозяйственной продукции у сельскохозяйственных товаропроизводителей и (или) организаций и индивидуальных предпринимателей, осуществляющих первичную и (или) последующую (промышленную) переработку сельскохозяйственной продукции, произведенной сельскохозяйственными товаропроизводителями на 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территории Российской Федерации, в процессе проведения государственных закупочных интервенций и ее реализации</w:t>
            </w:r>
            <w:bookmarkStart w:id="1" w:name="P147"/>
            <w:bookmarkEnd w:id="1"/>
            <w:r w:rsidR="00222BBB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</w:t>
            </w:r>
            <w:r w:rsidR="00163F5B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редоставляется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9662F3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документы, подтверждающие статус сельскохозяйственного товаропроизводителя в соответствии с Федеральным законом </w:t>
            </w:r>
            <w:r w:rsidR="00FE6493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«О развитии сельского хозяйства»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 за исключением научных организаций, профессиональных образовательных организаций, образовательных организаций высшего образования</w:t>
            </w:r>
            <w:r w:rsidR="00222BBB"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*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0D1C8D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</w:t>
            </w:r>
            <w:r w:rsidR="00163F5B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  <w:tr w:rsidR="004A6B5F" w:rsidRPr="006479BC" w:rsidTr="006479BC">
        <w:tc>
          <w:tcPr>
            <w:tcW w:w="2689" w:type="dxa"/>
            <w:vMerge/>
          </w:tcPr>
          <w:p w:rsidR="004A6B5F" w:rsidRPr="006479BC" w:rsidRDefault="004A6B5F" w:rsidP="004A6B5F">
            <w:pPr>
              <w:ind w:firstLine="70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4A6B5F" w:rsidRPr="006479BC" w:rsidRDefault="004A6B5F" w:rsidP="004A6B5F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договоров сельскохозяйственного страхования с государственной поддержкой имущественных интересов, связанных с риском утраты (гибели) урожая зерновых культур</w:t>
            </w:r>
            <w:r w:rsidR="008241B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6479B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по которым планируется получение субсидий, в соответствии с разделом 1 настоящего Решения (при наличии таких договоров)</w:t>
            </w:r>
          </w:p>
        </w:tc>
        <w:tc>
          <w:tcPr>
            <w:tcW w:w="2410" w:type="dxa"/>
          </w:tcPr>
          <w:p w:rsidR="004A6B5F" w:rsidRPr="006479BC" w:rsidRDefault="006479BC" w:rsidP="004A6B5F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</w:t>
            </w:r>
            <w:r w:rsidR="000D1C8D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редоставляю</w:t>
            </w:r>
            <w:r w:rsidR="00163F5B" w:rsidRPr="006479B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тся участником отбора на момент подачи заявки</w:t>
            </w:r>
          </w:p>
        </w:tc>
      </w:tr>
    </w:tbl>
    <w:p w:rsidR="00222BBB" w:rsidRPr="000E29CB" w:rsidRDefault="00222BBB" w:rsidP="00C213A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E29CB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r w:rsidR="000E29CB" w:rsidRPr="000E29CB"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0E29CB">
        <w:rPr>
          <w:rFonts w:ascii="Times New Roman" w:eastAsia="Times New Roman" w:hAnsi="Times New Roman" w:cs="Times New Roman"/>
          <w:sz w:val="20"/>
          <w:szCs w:val="20"/>
        </w:rPr>
        <w:t>частник отбора вправе не представлять соответствующие документы,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</w:t>
      </w:r>
      <w:r w:rsidR="000E29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E29CB">
        <w:rPr>
          <w:rFonts w:ascii="Times New Roman" w:eastAsia="Times New Roman" w:hAnsi="Times New Roman" w:cs="Times New Roman"/>
          <w:sz w:val="20"/>
          <w:szCs w:val="20"/>
        </w:rPr>
        <w:t>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0E29CB" w:rsidRDefault="000E29CB" w:rsidP="000E29CB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0E29CB" w:rsidRDefault="00163F5B" w:rsidP="000E29CB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E29C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7. Финансовое обеспечение и условия заключения </w:t>
      </w:r>
    </w:p>
    <w:p w:rsidR="00163F5B" w:rsidRPr="000E29CB" w:rsidRDefault="00163F5B" w:rsidP="000E29CB">
      <w:pPr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0E29C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соглашения о предоставлении субсидии</w:t>
      </w:r>
    </w:p>
    <w:p w:rsidR="00163F5B" w:rsidRPr="006479BC" w:rsidRDefault="00163F5B" w:rsidP="00163F5B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3397"/>
        <w:gridCol w:w="5947"/>
      </w:tblGrid>
      <w:tr w:rsidR="00163F5B" w:rsidRPr="006479BC" w:rsidTr="000E29CB">
        <w:tc>
          <w:tcPr>
            <w:tcW w:w="3397" w:type="dxa"/>
            <w:vAlign w:val="center"/>
          </w:tcPr>
          <w:p w:rsidR="00163F5B" w:rsidRPr="006479BC" w:rsidRDefault="000E29CB" w:rsidP="00163F5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9CB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947" w:type="dxa"/>
            <w:vAlign w:val="center"/>
          </w:tcPr>
          <w:p w:rsidR="00163F5B" w:rsidRPr="006479BC" w:rsidRDefault="00163F5B" w:rsidP="009662F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79B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0E29CB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163F5B" w:rsidRPr="006479BC" w:rsidTr="000E29CB">
        <w:trPr>
          <w:trHeight w:val="1098"/>
        </w:trPr>
        <w:tc>
          <w:tcPr>
            <w:tcW w:w="3397" w:type="dxa"/>
          </w:tcPr>
          <w:p w:rsidR="00163F5B" w:rsidRPr="006479BC" w:rsidRDefault="00163F5B" w:rsidP="000E29C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479BC">
              <w:rPr>
                <w:rFonts w:ascii="Times New Roman" w:hAnsi="Times New Roman" w:cs="Times New Roman"/>
                <w:sz w:val="28"/>
                <w:szCs w:val="28"/>
              </w:rPr>
              <w:t>882 0405 12203R3580 811</w:t>
            </w:r>
          </w:p>
        </w:tc>
        <w:tc>
          <w:tcPr>
            <w:tcW w:w="5947" w:type="dxa"/>
          </w:tcPr>
          <w:p w:rsidR="00163F5B" w:rsidRPr="006479BC" w:rsidRDefault="00163F5B" w:rsidP="00163F5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479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</w:tr>
    </w:tbl>
    <w:p w:rsidR="00AE66AF" w:rsidRPr="006479BC" w:rsidRDefault="00AE66AF" w:rsidP="000D1C8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D45A4" w:rsidRPr="006479BC" w:rsidRDefault="007E16DA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Соглашение с получателем субсидии заключается по типовой форме, утвержденной Министерством финансов </w:t>
      </w:r>
      <w:r w:rsidR="00E46A3B" w:rsidRPr="006479B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6479BC">
        <w:rPr>
          <w:rFonts w:ascii="Times New Roman" w:hAnsi="Times New Roman" w:cs="Times New Roman"/>
          <w:sz w:val="28"/>
          <w:szCs w:val="28"/>
        </w:rPr>
        <w:t>, с соблюдением требований о защите государственной тайны в государственной интегрированной информационной системе упра</w:t>
      </w:r>
      <w:r w:rsidR="0069387F" w:rsidRPr="006479BC">
        <w:rPr>
          <w:rFonts w:ascii="Times New Roman" w:hAnsi="Times New Roman" w:cs="Times New Roman"/>
          <w:sz w:val="28"/>
          <w:szCs w:val="28"/>
        </w:rPr>
        <w:t>вления общественными финансами «Электронный бюджет» (далее – соглашение)</w:t>
      </w:r>
      <w:r w:rsidR="00E029F9" w:rsidRPr="006479BC">
        <w:rPr>
          <w:rFonts w:ascii="Times New Roman" w:hAnsi="Times New Roman" w:cs="Times New Roman"/>
          <w:sz w:val="28"/>
          <w:szCs w:val="28"/>
        </w:rPr>
        <w:t xml:space="preserve"> в срок, определенный в </w:t>
      </w:r>
      <w:r w:rsidR="00E46A3B" w:rsidRPr="006479BC">
        <w:rPr>
          <w:rFonts w:ascii="Times New Roman" w:hAnsi="Times New Roman" w:cs="Times New Roman"/>
          <w:sz w:val="28"/>
          <w:szCs w:val="28"/>
        </w:rPr>
        <w:t>объявлении</w:t>
      </w:r>
      <w:r w:rsidR="00E029F9" w:rsidRPr="006479BC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Pr="006479BC">
        <w:rPr>
          <w:rFonts w:ascii="Times New Roman" w:hAnsi="Times New Roman" w:cs="Times New Roman"/>
          <w:sz w:val="28"/>
          <w:szCs w:val="28"/>
        </w:rPr>
        <w:t>.</w:t>
      </w:r>
    </w:p>
    <w:p w:rsidR="00684DC3" w:rsidRPr="006479BC" w:rsidRDefault="00E029F9" w:rsidP="00947F1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 xml:space="preserve">В целях заключения соглашения </w:t>
      </w:r>
      <w:r w:rsidR="00AD7234" w:rsidRPr="006479BC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Pr="006479BC">
        <w:rPr>
          <w:rFonts w:ascii="Times New Roman" w:hAnsi="Times New Roman" w:cs="Times New Roman"/>
          <w:sz w:val="28"/>
          <w:szCs w:val="28"/>
        </w:rPr>
        <w:t xml:space="preserve"> представляет в Министерство в срок, определенный в </w:t>
      </w:r>
      <w:r w:rsidR="00E46A3B" w:rsidRPr="006479BC">
        <w:rPr>
          <w:rFonts w:ascii="Times New Roman" w:hAnsi="Times New Roman" w:cs="Times New Roman"/>
          <w:sz w:val="28"/>
          <w:szCs w:val="28"/>
        </w:rPr>
        <w:t>о</w:t>
      </w:r>
      <w:r w:rsidRPr="006479BC">
        <w:rPr>
          <w:rFonts w:ascii="Times New Roman" w:hAnsi="Times New Roman" w:cs="Times New Roman"/>
          <w:sz w:val="28"/>
          <w:szCs w:val="28"/>
        </w:rPr>
        <w:t>бъявлени</w:t>
      </w:r>
      <w:r w:rsidR="00E46A3B" w:rsidRPr="006479BC">
        <w:rPr>
          <w:rFonts w:ascii="Times New Roman" w:hAnsi="Times New Roman" w:cs="Times New Roman"/>
          <w:sz w:val="28"/>
          <w:szCs w:val="28"/>
        </w:rPr>
        <w:t>и</w:t>
      </w:r>
      <w:r w:rsidRPr="006479BC">
        <w:rPr>
          <w:rFonts w:ascii="Times New Roman" w:hAnsi="Times New Roman" w:cs="Times New Roman"/>
          <w:sz w:val="28"/>
          <w:szCs w:val="28"/>
        </w:rPr>
        <w:t xml:space="preserve"> о проведении отбора получателей субсидий</w:t>
      </w:r>
      <w:r w:rsidR="007852B5" w:rsidRPr="006479BC">
        <w:rPr>
          <w:rFonts w:ascii="Times New Roman" w:hAnsi="Times New Roman" w:cs="Times New Roman"/>
          <w:sz w:val="28"/>
          <w:szCs w:val="28"/>
        </w:rPr>
        <w:t>,</w:t>
      </w:r>
      <w:r w:rsidRPr="006479BC">
        <w:rPr>
          <w:rFonts w:ascii="Times New Roman" w:hAnsi="Times New Roman" w:cs="Times New Roman"/>
          <w:sz w:val="28"/>
          <w:szCs w:val="28"/>
        </w:rPr>
        <w:t xml:space="preserve"> справку-расчет </w:t>
      </w:r>
      <w:r w:rsidR="00290E35" w:rsidRPr="006479BC">
        <w:rPr>
          <w:rFonts w:ascii="Times New Roman" w:hAnsi="Times New Roman" w:cs="Times New Roman"/>
          <w:sz w:val="28"/>
          <w:szCs w:val="28"/>
        </w:rPr>
        <w:t xml:space="preserve">на предоставление субсидий из бюджета Республики Башкортостан на возмещение производителям зерновых культур части затрат на производство и реализацию зерновых культур </w:t>
      </w:r>
      <w:r w:rsidR="00093647">
        <w:rPr>
          <w:rFonts w:ascii="Times New Roman" w:hAnsi="Times New Roman" w:cs="Times New Roman"/>
          <w:sz w:val="28"/>
          <w:szCs w:val="28"/>
        </w:rPr>
        <w:br/>
      </w:r>
      <w:r w:rsidR="00750664" w:rsidRPr="006479BC">
        <w:rPr>
          <w:rFonts w:ascii="Times New Roman" w:hAnsi="Times New Roman" w:cs="Times New Roman"/>
          <w:sz w:val="28"/>
          <w:szCs w:val="28"/>
        </w:rPr>
        <w:t>(далее – справка-расчет)</w:t>
      </w:r>
      <w:r w:rsidR="00594373" w:rsidRPr="006479BC">
        <w:rPr>
          <w:rFonts w:ascii="Times New Roman" w:hAnsi="Times New Roman" w:cs="Times New Roman"/>
          <w:sz w:val="28"/>
          <w:szCs w:val="28"/>
        </w:rPr>
        <w:t xml:space="preserve"> </w:t>
      </w:r>
      <w:r w:rsidR="006535DB" w:rsidRPr="006479BC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684DC3" w:rsidRPr="006479BC">
        <w:rPr>
          <w:rFonts w:ascii="Times New Roman" w:hAnsi="Times New Roman" w:cs="Times New Roman"/>
          <w:sz w:val="28"/>
          <w:szCs w:val="28"/>
        </w:rPr>
        <w:t>4</w:t>
      </w:r>
      <w:r w:rsidR="006535DB" w:rsidRPr="006479BC">
        <w:rPr>
          <w:rFonts w:ascii="Times New Roman" w:hAnsi="Times New Roman" w:cs="Times New Roman"/>
          <w:sz w:val="28"/>
          <w:szCs w:val="28"/>
        </w:rPr>
        <w:t xml:space="preserve"> к настоящему Решению </w:t>
      </w:r>
      <w:r w:rsidR="00750664" w:rsidRPr="006479BC">
        <w:rPr>
          <w:rFonts w:ascii="Times New Roman" w:hAnsi="Times New Roman" w:cs="Times New Roman"/>
          <w:sz w:val="28"/>
          <w:szCs w:val="28"/>
        </w:rPr>
        <w:t xml:space="preserve"> </w:t>
      </w:r>
      <w:r w:rsidR="00163F5B" w:rsidRPr="006479BC">
        <w:rPr>
          <w:rFonts w:ascii="Times New Roman" w:hAnsi="Times New Roman" w:cs="Times New Roman"/>
          <w:sz w:val="28"/>
          <w:szCs w:val="28"/>
        </w:rPr>
        <w:t xml:space="preserve">и заявление на </w:t>
      </w:r>
      <w:r w:rsidR="009808C1">
        <w:rPr>
          <w:rFonts w:ascii="Times New Roman" w:hAnsi="Times New Roman" w:cs="Times New Roman"/>
          <w:sz w:val="28"/>
          <w:szCs w:val="28"/>
        </w:rPr>
        <w:t>предоставление</w:t>
      </w:r>
      <w:r w:rsidR="00163F5B" w:rsidRPr="006479BC">
        <w:rPr>
          <w:rFonts w:ascii="Times New Roman" w:hAnsi="Times New Roman" w:cs="Times New Roman"/>
          <w:sz w:val="28"/>
          <w:szCs w:val="28"/>
        </w:rPr>
        <w:t xml:space="preserve"> субсидии из бюджета Республики Башкортостан </w:t>
      </w:r>
      <w:r w:rsidR="00947F1F" w:rsidRPr="006479BC">
        <w:rPr>
          <w:rFonts w:ascii="Times New Roman" w:hAnsi="Times New Roman" w:cs="Times New Roman"/>
          <w:sz w:val="28"/>
          <w:szCs w:val="28"/>
        </w:rPr>
        <w:t xml:space="preserve">на возмещение производителям зерновых культур части затрат на производство и реализацию зерновых культур </w:t>
      </w:r>
      <w:r w:rsidR="00163F5B" w:rsidRPr="006479BC">
        <w:rPr>
          <w:rFonts w:ascii="Times New Roman" w:hAnsi="Times New Roman" w:cs="Times New Roman"/>
          <w:sz w:val="28"/>
          <w:szCs w:val="28"/>
        </w:rPr>
        <w:t>(далее – заявление) согласно приложению № 5 к настоящему Решению.</w:t>
      </w:r>
    </w:p>
    <w:p w:rsidR="00750664" w:rsidRPr="006479BC" w:rsidRDefault="00750664" w:rsidP="006535D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 xml:space="preserve">Справка-расчет </w:t>
      </w:r>
      <w:r w:rsidR="00163F5B" w:rsidRPr="006479BC">
        <w:rPr>
          <w:rFonts w:ascii="Times New Roman" w:hAnsi="Times New Roman" w:cs="Times New Roman"/>
          <w:sz w:val="28"/>
          <w:szCs w:val="28"/>
        </w:rPr>
        <w:t xml:space="preserve">и заявление </w:t>
      </w:r>
      <w:r w:rsidRPr="006479BC">
        <w:rPr>
          <w:rFonts w:ascii="Times New Roman" w:hAnsi="Times New Roman" w:cs="Times New Roman"/>
          <w:sz w:val="28"/>
          <w:szCs w:val="28"/>
        </w:rPr>
        <w:t>представля</w:t>
      </w:r>
      <w:r w:rsidR="00163F5B" w:rsidRPr="006479BC">
        <w:rPr>
          <w:rFonts w:ascii="Times New Roman" w:hAnsi="Times New Roman" w:cs="Times New Roman"/>
          <w:sz w:val="28"/>
          <w:szCs w:val="28"/>
        </w:rPr>
        <w:t>ю</w:t>
      </w:r>
      <w:r w:rsidRPr="006479BC">
        <w:rPr>
          <w:rFonts w:ascii="Times New Roman" w:hAnsi="Times New Roman" w:cs="Times New Roman"/>
          <w:sz w:val="28"/>
          <w:szCs w:val="28"/>
        </w:rPr>
        <w:t xml:space="preserve">тся </w:t>
      </w:r>
      <w:r w:rsidR="00E1702A" w:rsidRPr="006479BC">
        <w:rPr>
          <w:rFonts w:ascii="Times New Roman" w:hAnsi="Times New Roman" w:cs="Times New Roman"/>
          <w:sz w:val="28"/>
          <w:szCs w:val="28"/>
        </w:rPr>
        <w:t xml:space="preserve">через личный кабинет ведомственной информационной системы Министерства ГИС «Информационно-аналитическая система агропромышленного комплекса Республики Башкортостан» (ГИС «ИАС РЕСПАК» АПК РБ) </w:t>
      </w:r>
      <w:r w:rsidRPr="006479BC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</w:t>
      </w:r>
      <w:r w:rsidR="00684DC3" w:rsidRPr="006479BC">
        <w:rPr>
          <w:rFonts w:ascii="Times New Roman" w:hAnsi="Times New Roman" w:cs="Times New Roman"/>
          <w:sz w:val="28"/>
          <w:szCs w:val="28"/>
        </w:rPr>
        <w:t>еле в одном экземпляре нарочным</w:t>
      </w:r>
      <w:r w:rsidR="00797215">
        <w:rPr>
          <w:rFonts w:ascii="Times New Roman" w:hAnsi="Times New Roman" w:cs="Times New Roman"/>
          <w:sz w:val="28"/>
          <w:szCs w:val="28"/>
        </w:rPr>
        <w:t xml:space="preserve"> </w:t>
      </w:r>
      <w:r w:rsidRPr="006479BC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74318C" w:rsidRPr="006479BC" w:rsidRDefault="0074318C" w:rsidP="00D10DD4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318C" w:rsidRPr="000E29CB" w:rsidRDefault="004E5E62" w:rsidP="000E29C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E29CB">
        <w:rPr>
          <w:rFonts w:ascii="Times New Roman" w:hAnsi="Times New Roman" w:cs="Times New Roman"/>
          <w:sz w:val="28"/>
          <w:szCs w:val="28"/>
        </w:rPr>
        <w:t>8</w:t>
      </w:r>
      <w:r w:rsidR="007B0549" w:rsidRPr="000E29CB">
        <w:rPr>
          <w:rFonts w:ascii="Times New Roman" w:hAnsi="Times New Roman" w:cs="Times New Roman"/>
          <w:sz w:val="28"/>
          <w:szCs w:val="28"/>
        </w:rPr>
        <w:t xml:space="preserve">. </w:t>
      </w:r>
      <w:r w:rsidR="0074318C" w:rsidRPr="000E29CB">
        <w:rPr>
          <w:rFonts w:ascii="Times New Roman" w:hAnsi="Times New Roman" w:cs="Times New Roman"/>
          <w:sz w:val="28"/>
          <w:szCs w:val="28"/>
        </w:rPr>
        <w:t>Требования к отчетности о предоставлении субсидии, мониторинг достижения результатов предоставления субсидии</w:t>
      </w:r>
    </w:p>
    <w:p w:rsidR="008D45A4" w:rsidRPr="006479BC" w:rsidRDefault="008D45A4" w:rsidP="00D10DD4">
      <w:pPr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begin"/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8D45A4" w:rsidRPr="006479BC" w:rsidTr="0069387F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5A4" w:rsidRPr="000E29CB" w:rsidRDefault="00D10DD4" w:rsidP="00D10DD4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Pr="000E29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2446C8" w:rsidRPr="000E29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45A4" w:rsidRPr="006479BC" w:rsidRDefault="008D45A4" w:rsidP="000E29C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479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Предусматривается проведение мониторинга достижения результат</w:t>
            </w:r>
            <w:r w:rsidR="000E29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</w:tr>
    </w:tbl>
    <w:p w:rsidR="008D45A4" w:rsidRPr="006479BC" w:rsidRDefault="008D45A4" w:rsidP="00D10DD4">
      <w:pPr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79B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fldChar w:fldCharType="end"/>
      </w:r>
    </w:p>
    <w:p w:rsidR="004E5E62" w:rsidRPr="006479BC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Получатель субсидии представляет:</w:t>
      </w:r>
    </w:p>
    <w:p w:rsidR="004E5E62" w:rsidRPr="006479BC" w:rsidRDefault="004E5E62" w:rsidP="004E5E6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достижении значений результатов предоставления </w:t>
      </w:r>
      <w:r w:rsidR="00AA02E4"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</w:t>
      </w:r>
      <w:r w:rsidR="00093647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662F3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не позднее 10-го рабочего дня месяца, следующего за отчетным кварталом;</w:t>
      </w:r>
    </w:p>
    <w:p w:rsidR="00837AD6" w:rsidRPr="006479BC" w:rsidRDefault="00837AD6" w:rsidP="00837AD6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D508C2" w:rsidRPr="006479BC">
        <w:rPr>
          <w:rFonts w:ascii="Times New Roman" w:hAnsi="Times New Roman" w:cs="Times New Roman"/>
          <w:sz w:val="28"/>
          <w:szCs w:val="28"/>
        </w:rPr>
        <w:t>–</w:t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производителям </w:t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товаров, работ, услуг, утвержденного приказом Министерства финансов Российской Федерации от 27 апреля 2024 года № 53н;</w:t>
      </w:r>
    </w:p>
    <w:p w:rsidR="00787D2D" w:rsidRDefault="004E5E62" w:rsidP="009662F3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 и информацию, необходимые для осуществления контроля за соблюдением по</w:t>
      </w:r>
      <w:r w:rsidR="00AA02E4"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рядка и условий предоставления с</w:t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убсидии в течение </w:t>
      </w:r>
      <w:r w:rsidR="00C213A8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10 рабочих дней со дня получения запроса Министерства</w:t>
      </w:r>
      <w:r w:rsidR="009662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662F3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>(при необходимости)</w:t>
      </w:r>
      <w:r w:rsidRPr="006479B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662F3" w:rsidRPr="009662F3" w:rsidRDefault="009662F3" w:rsidP="009662F3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E16DA" w:rsidRPr="000E29CB" w:rsidRDefault="004E5E62" w:rsidP="000E29C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E29CB">
        <w:rPr>
          <w:rFonts w:ascii="Times New Roman" w:hAnsi="Times New Roman" w:cs="Times New Roman"/>
          <w:sz w:val="28"/>
          <w:szCs w:val="28"/>
        </w:rPr>
        <w:t>9</w:t>
      </w:r>
      <w:r w:rsidR="0074318C" w:rsidRPr="000E29CB">
        <w:rPr>
          <w:rFonts w:ascii="Times New Roman" w:hAnsi="Times New Roman" w:cs="Times New Roman"/>
          <w:sz w:val="28"/>
          <w:szCs w:val="28"/>
        </w:rPr>
        <w:t xml:space="preserve">. </w:t>
      </w:r>
      <w:r w:rsidR="007E16DA" w:rsidRPr="000E29CB">
        <w:rPr>
          <w:rFonts w:ascii="Times New Roman" w:hAnsi="Times New Roman" w:cs="Times New Roman"/>
          <w:sz w:val="28"/>
          <w:szCs w:val="28"/>
        </w:rPr>
        <w:t xml:space="preserve">Порядок расчета размера </w:t>
      </w:r>
      <w:r w:rsidR="008D45A4" w:rsidRPr="000E29CB">
        <w:rPr>
          <w:rFonts w:ascii="Times New Roman" w:hAnsi="Times New Roman" w:cs="Times New Roman"/>
          <w:sz w:val="28"/>
          <w:szCs w:val="28"/>
        </w:rPr>
        <w:t xml:space="preserve">предоставляемой </w:t>
      </w:r>
      <w:r w:rsidR="007E16DA" w:rsidRPr="000E29CB">
        <w:rPr>
          <w:rFonts w:ascii="Times New Roman" w:hAnsi="Times New Roman" w:cs="Times New Roman"/>
          <w:sz w:val="28"/>
          <w:szCs w:val="28"/>
        </w:rPr>
        <w:t>субсидии</w:t>
      </w:r>
    </w:p>
    <w:p w:rsidR="006D6BCF" w:rsidRPr="006479BC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5D1B" w:rsidRPr="006479BC" w:rsidRDefault="00435D1B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>Размер предоставляемой субсидии (W) рассчитывается по формуле:</w:t>
      </w:r>
    </w:p>
    <w:p w:rsidR="00435D1B" w:rsidRPr="006479BC" w:rsidRDefault="00435D1B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4DC3" w:rsidRPr="006479BC" w:rsidRDefault="00684DC3" w:rsidP="00684DC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W = M x V x </w:t>
      </w:r>
      <w:r w:rsidRPr="006479B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479BC">
        <w:rPr>
          <w:rFonts w:ascii="Times New Roman" w:hAnsi="Times New Roman" w:cs="Times New Roman"/>
          <w:sz w:val="28"/>
          <w:szCs w:val="28"/>
          <w:vertAlign w:val="subscript"/>
        </w:rPr>
        <w:t>страх</w:t>
      </w:r>
      <w:r w:rsidR="006463FF">
        <w:rPr>
          <w:rFonts w:ascii="Times New Roman" w:hAnsi="Times New Roman" w:cs="Times New Roman"/>
          <w:sz w:val="28"/>
          <w:szCs w:val="28"/>
          <w:vertAlign w:val="subscript"/>
        </w:rPr>
        <w:t>,</w:t>
      </w:r>
    </w:p>
    <w:p w:rsidR="00684DC3" w:rsidRPr="006479BC" w:rsidRDefault="00684DC3" w:rsidP="00684DC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C3" w:rsidRPr="006479BC" w:rsidRDefault="00684DC3" w:rsidP="00684DC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684DC3" w:rsidRPr="006479BC" w:rsidRDefault="00684DC3" w:rsidP="00B323E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M </w:t>
      </w:r>
      <w:r w:rsidR="0009364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 ставка на 1 тонну реализованных зерновых культур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 в период </w:t>
      </w:r>
      <w:r w:rsidR="006463FF">
        <w:rPr>
          <w:rFonts w:ascii="Times New Roman" w:eastAsia="Times New Roman" w:hAnsi="Times New Roman" w:cs="Times New Roman"/>
          <w:sz w:val="28"/>
          <w:szCs w:val="28"/>
        </w:rPr>
        <w:br/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6463FF">
        <w:rPr>
          <w:rFonts w:ascii="Times New Roman" w:eastAsia="Times New Roman" w:hAnsi="Times New Roman" w:cs="Times New Roman"/>
          <w:sz w:val="28"/>
          <w:szCs w:val="28"/>
        </w:rPr>
        <w:t xml:space="preserve">1 августа 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F40473" w:rsidRPr="006479B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463FF">
        <w:rPr>
          <w:rFonts w:ascii="Times New Roman" w:eastAsia="Times New Roman" w:hAnsi="Times New Roman" w:cs="Times New Roman"/>
          <w:sz w:val="28"/>
          <w:szCs w:val="28"/>
        </w:rPr>
        <w:t xml:space="preserve">31 октября </w:t>
      </w:r>
      <w:r w:rsidR="004A79F8" w:rsidRPr="006479BC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F40473" w:rsidRPr="006479BC">
        <w:rPr>
          <w:rFonts w:ascii="Times New Roman" w:eastAsia="Times New Roman" w:hAnsi="Times New Roman" w:cs="Times New Roman"/>
          <w:sz w:val="28"/>
          <w:szCs w:val="28"/>
        </w:rPr>
        <w:t xml:space="preserve">(включительно) </w:t>
      </w:r>
      <w:r w:rsidR="0009364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9F8" w:rsidRPr="006479BC">
        <w:rPr>
          <w:rFonts w:ascii="Times New Roman" w:eastAsia="Times New Roman" w:hAnsi="Times New Roman" w:cs="Times New Roman"/>
          <w:sz w:val="28"/>
          <w:szCs w:val="28"/>
        </w:rPr>
        <w:t>1900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84DC3" w:rsidRPr="006479BC" w:rsidRDefault="00684DC3" w:rsidP="00684DC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V </w:t>
      </w:r>
      <w:r w:rsidR="00D508C2" w:rsidRPr="006479BC">
        <w:rPr>
          <w:rFonts w:ascii="Times New Roman" w:hAnsi="Times New Roman" w:cs="Times New Roman"/>
          <w:sz w:val="28"/>
          <w:szCs w:val="28"/>
        </w:rPr>
        <w:t>–</w:t>
      </w:r>
      <w:r w:rsidRPr="006479BC">
        <w:rPr>
          <w:rFonts w:ascii="Times New Roman" w:eastAsia="Times New Roman" w:hAnsi="Times New Roman" w:cs="Times New Roman"/>
          <w:sz w:val="28"/>
          <w:szCs w:val="28"/>
        </w:rPr>
        <w:t xml:space="preserve"> объем реализованных зерновых культур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1C8D" w:rsidRPr="006479BC">
        <w:rPr>
          <w:rFonts w:ascii="Times New Roman" w:eastAsia="Times New Roman" w:hAnsi="Times New Roman" w:cs="Times New Roman"/>
          <w:sz w:val="28"/>
          <w:szCs w:val="28"/>
        </w:rPr>
        <w:t xml:space="preserve">урожая </w:t>
      </w:r>
      <w:r w:rsidR="00D508C2" w:rsidRPr="006479BC">
        <w:rPr>
          <w:rFonts w:ascii="Times New Roman" w:eastAsia="Times New Roman" w:hAnsi="Times New Roman" w:cs="Times New Roman"/>
          <w:sz w:val="28"/>
          <w:szCs w:val="28"/>
        </w:rPr>
        <w:t xml:space="preserve">2024 года </w:t>
      </w:r>
      <w:r w:rsidR="00B323E6" w:rsidRPr="006479BC">
        <w:rPr>
          <w:rFonts w:ascii="Times New Roman" w:eastAsia="Times New Roman" w:hAnsi="Times New Roman" w:cs="Times New Roman"/>
          <w:sz w:val="28"/>
          <w:szCs w:val="28"/>
        </w:rPr>
        <w:t xml:space="preserve">в период </w:t>
      </w:r>
      <w:r w:rsidR="006463FF" w:rsidRPr="006479BC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6463FF">
        <w:rPr>
          <w:rFonts w:ascii="Times New Roman" w:eastAsia="Times New Roman" w:hAnsi="Times New Roman" w:cs="Times New Roman"/>
          <w:sz w:val="28"/>
          <w:szCs w:val="28"/>
        </w:rPr>
        <w:t xml:space="preserve">1 августа </w:t>
      </w:r>
      <w:r w:rsidR="006463FF" w:rsidRPr="006479BC">
        <w:rPr>
          <w:rFonts w:ascii="Times New Roman" w:eastAsia="Times New Roman" w:hAnsi="Times New Roman" w:cs="Times New Roman"/>
          <w:sz w:val="28"/>
          <w:szCs w:val="28"/>
        </w:rPr>
        <w:t xml:space="preserve">2024 года по </w:t>
      </w:r>
      <w:r w:rsidR="006463FF">
        <w:rPr>
          <w:rFonts w:ascii="Times New Roman" w:eastAsia="Times New Roman" w:hAnsi="Times New Roman" w:cs="Times New Roman"/>
          <w:sz w:val="28"/>
          <w:szCs w:val="28"/>
        </w:rPr>
        <w:t xml:space="preserve">31 октября </w:t>
      </w:r>
      <w:r w:rsidR="006463FF" w:rsidRPr="006479BC">
        <w:rPr>
          <w:rFonts w:ascii="Times New Roman" w:eastAsia="Times New Roman" w:hAnsi="Times New Roman" w:cs="Times New Roman"/>
          <w:sz w:val="28"/>
          <w:szCs w:val="28"/>
        </w:rPr>
        <w:t xml:space="preserve">2024 года </w:t>
      </w:r>
      <w:r w:rsidR="00F40473" w:rsidRPr="006479BC">
        <w:rPr>
          <w:rFonts w:ascii="Times New Roman" w:eastAsia="Times New Roman" w:hAnsi="Times New Roman" w:cs="Times New Roman"/>
          <w:sz w:val="28"/>
          <w:szCs w:val="28"/>
        </w:rPr>
        <w:t>(включительно)</w:t>
      </w:r>
      <w:r w:rsidR="009662F3">
        <w:rPr>
          <w:rFonts w:ascii="Times New Roman" w:eastAsia="Times New Roman" w:hAnsi="Times New Roman" w:cs="Times New Roman"/>
          <w:sz w:val="28"/>
          <w:szCs w:val="28"/>
        </w:rPr>
        <w:t>, тонны;</w:t>
      </w:r>
    </w:p>
    <w:p w:rsidR="00684DC3" w:rsidRPr="006479BC" w:rsidRDefault="000E29CB" w:rsidP="00D657BE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9C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808C1">
        <w:rPr>
          <w:rFonts w:ascii="Times New Roman" w:hAnsi="Times New Roman" w:cs="Times New Roman"/>
          <w:sz w:val="28"/>
          <w:szCs w:val="28"/>
          <w:vertAlign w:val="subscript"/>
        </w:rPr>
        <w:t>страх</w:t>
      </w:r>
      <w:r w:rsidR="009A5B8F" w:rsidRPr="006479BC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="009A5B8F" w:rsidRPr="006479BC">
        <w:rPr>
          <w:rFonts w:ascii="Times New Roman" w:hAnsi="Times New Roman" w:cs="Times New Roman"/>
          <w:sz w:val="28"/>
          <w:szCs w:val="28"/>
        </w:rPr>
        <w:t>– коэффициент:</w:t>
      </w:r>
    </w:p>
    <w:p w:rsidR="00684DC3" w:rsidRPr="006479BC" w:rsidRDefault="00D657BE" w:rsidP="00D657B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>в</w:t>
      </w:r>
      <w:r w:rsidR="00684DC3" w:rsidRPr="006479BC">
        <w:rPr>
          <w:rFonts w:ascii="Times New Roman" w:hAnsi="Times New Roman" w:cs="Times New Roman"/>
          <w:sz w:val="28"/>
          <w:szCs w:val="28"/>
        </w:rPr>
        <w:t xml:space="preserve"> случае если при производстве конкретной зерновой культуры, в целях </w:t>
      </w:r>
      <w:r w:rsidR="00163F5B" w:rsidRPr="006479BC">
        <w:rPr>
          <w:rFonts w:ascii="Times New Roman" w:hAnsi="Times New Roman" w:cs="Times New Roman"/>
          <w:sz w:val="28"/>
          <w:szCs w:val="28"/>
        </w:rPr>
        <w:t>возмещения</w:t>
      </w:r>
      <w:r w:rsidR="00684DC3" w:rsidRPr="006479BC">
        <w:rPr>
          <w:rFonts w:ascii="Times New Roman" w:hAnsi="Times New Roman" w:cs="Times New Roman"/>
          <w:sz w:val="28"/>
          <w:szCs w:val="28"/>
        </w:rPr>
        <w:t xml:space="preserve"> части затрат на производство и реализацию </w:t>
      </w:r>
      <w:r w:rsidR="00163F5B" w:rsidRPr="006479BC">
        <w:rPr>
          <w:rFonts w:ascii="Times New Roman" w:hAnsi="Times New Roman" w:cs="Times New Roman"/>
          <w:sz w:val="28"/>
          <w:szCs w:val="28"/>
        </w:rPr>
        <w:t>которой предоставляется субсидия</w:t>
      </w:r>
      <w:r w:rsidR="00684DC3" w:rsidRPr="006479BC">
        <w:rPr>
          <w:rFonts w:ascii="Times New Roman" w:hAnsi="Times New Roman" w:cs="Times New Roman"/>
          <w:sz w:val="28"/>
          <w:szCs w:val="28"/>
        </w:rPr>
        <w:t xml:space="preserve">, не осуществлялось сельскохозяйственное страхование с государственной поддержкой имущественных интересов, связанных с риском утраты (гибели) урожая такой зерновой культуры, применяется коэффициент </w:t>
      </w:r>
      <w:r w:rsidRPr="006479BC">
        <w:rPr>
          <w:rFonts w:ascii="Times New Roman" w:hAnsi="Times New Roman" w:cs="Times New Roman"/>
          <w:sz w:val="28"/>
          <w:szCs w:val="28"/>
        </w:rPr>
        <w:t xml:space="preserve">равный </w:t>
      </w:r>
      <w:r w:rsidR="00684DC3" w:rsidRPr="006479BC">
        <w:rPr>
          <w:rFonts w:ascii="Times New Roman" w:hAnsi="Times New Roman" w:cs="Times New Roman"/>
          <w:sz w:val="28"/>
          <w:szCs w:val="28"/>
        </w:rPr>
        <w:t>0,5.</w:t>
      </w:r>
    </w:p>
    <w:p w:rsidR="00D657BE" w:rsidRPr="006479BC" w:rsidRDefault="00D657BE" w:rsidP="00D657B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 xml:space="preserve">в случае если при производстве конкретной зерновой культуры, в целях </w:t>
      </w:r>
      <w:r w:rsidR="00163F5B" w:rsidRPr="006479BC">
        <w:rPr>
          <w:rFonts w:ascii="Times New Roman" w:hAnsi="Times New Roman" w:cs="Times New Roman"/>
          <w:sz w:val="28"/>
          <w:szCs w:val="28"/>
        </w:rPr>
        <w:t>возмещения</w:t>
      </w:r>
      <w:r w:rsidRPr="006479BC">
        <w:rPr>
          <w:rFonts w:ascii="Times New Roman" w:hAnsi="Times New Roman" w:cs="Times New Roman"/>
          <w:sz w:val="28"/>
          <w:szCs w:val="28"/>
        </w:rPr>
        <w:t xml:space="preserve"> части затрат на производство и реализацию которой предоставля</w:t>
      </w:r>
      <w:r w:rsidR="00163F5B" w:rsidRPr="006479BC">
        <w:rPr>
          <w:rFonts w:ascii="Times New Roman" w:hAnsi="Times New Roman" w:cs="Times New Roman"/>
          <w:sz w:val="28"/>
          <w:szCs w:val="28"/>
        </w:rPr>
        <w:t>е</w:t>
      </w:r>
      <w:r w:rsidRPr="006479BC">
        <w:rPr>
          <w:rFonts w:ascii="Times New Roman" w:hAnsi="Times New Roman" w:cs="Times New Roman"/>
          <w:sz w:val="28"/>
          <w:szCs w:val="28"/>
        </w:rPr>
        <w:t>тся субсиди</w:t>
      </w:r>
      <w:r w:rsidR="00163F5B" w:rsidRPr="006479BC">
        <w:rPr>
          <w:rFonts w:ascii="Times New Roman" w:hAnsi="Times New Roman" w:cs="Times New Roman"/>
          <w:sz w:val="28"/>
          <w:szCs w:val="28"/>
        </w:rPr>
        <w:t>я</w:t>
      </w:r>
      <w:r w:rsidRPr="006479BC">
        <w:rPr>
          <w:rFonts w:ascii="Times New Roman" w:hAnsi="Times New Roman" w:cs="Times New Roman"/>
          <w:sz w:val="28"/>
          <w:szCs w:val="28"/>
        </w:rPr>
        <w:t xml:space="preserve">, </w:t>
      </w:r>
      <w:r w:rsidR="00163F5B" w:rsidRPr="006479BC">
        <w:rPr>
          <w:rFonts w:ascii="Times New Roman" w:hAnsi="Times New Roman" w:cs="Times New Roman"/>
          <w:sz w:val="28"/>
          <w:szCs w:val="28"/>
        </w:rPr>
        <w:t xml:space="preserve">осуществлялось </w:t>
      </w:r>
      <w:r w:rsidRPr="006479BC">
        <w:rPr>
          <w:rFonts w:ascii="Times New Roman" w:hAnsi="Times New Roman" w:cs="Times New Roman"/>
          <w:sz w:val="28"/>
          <w:szCs w:val="28"/>
        </w:rPr>
        <w:t>сельскохозяйственное страхование с государственной поддержкой имущественных интересов, связанных с риском утраты (гибели) урожая такой зерновой культуры, применяется коэффициент равный 1.</w:t>
      </w:r>
    </w:p>
    <w:p w:rsidR="00684DC3" w:rsidRPr="006479BC" w:rsidRDefault="00684DC3" w:rsidP="00D657B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 xml:space="preserve">Совокупный объем государственной поддержки, предоставляемой производителям зерновых культур на возмещение части затрат на производство и реализацию зерновых культур, не может составлять </w:t>
      </w:r>
      <w:r w:rsidR="00F85A93">
        <w:rPr>
          <w:rFonts w:ascii="Times New Roman" w:hAnsi="Times New Roman" w:cs="Times New Roman"/>
          <w:sz w:val="28"/>
          <w:szCs w:val="28"/>
        </w:rPr>
        <w:br/>
      </w:r>
      <w:r w:rsidRPr="006479BC">
        <w:rPr>
          <w:rFonts w:ascii="Times New Roman" w:hAnsi="Times New Roman" w:cs="Times New Roman"/>
          <w:sz w:val="28"/>
          <w:szCs w:val="28"/>
        </w:rPr>
        <w:t>более 50 процентов объема таких затрат.</w:t>
      </w:r>
    </w:p>
    <w:p w:rsidR="00407E00" w:rsidRPr="006479BC" w:rsidRDefault="00F82CFE" w:rsidP="00F82CFE">
      <w:pPr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479B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 исходя из суммы расходов на приобретение товаров </w:t>
      </w:r>
      <w:r w:rsidR="00F85A93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6479BC">
        <w:rPr>
          <w:rFonts w:ascii="Times New Roman" w:eastAsiaTheme="minorHAnsi" w:hAnsi="Times New Roman" w:cs="Times New Roman"/>
          <w:sz w:val="28"/>
          <w:szCs w:val="28"/>
          <w:lang w:eastAsia="en-US"/>
        </w:rPr>
        <w:t>(работ, услуг), включая сумму налога на добавленную стоимость.</w:t>
      </w:r>
    </w:p>
    <w:p w:rsidR="00F82CFE" w:rsidRDefault="00F82CFE" w:rsidP="005D5DA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2F3" w:rsidRDefault="009662F3" w:rsidP="005D5DA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2F3" w:rsidRDefault="009662F3" w:rsidP="005D5DA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2F3" w:rsidRPr="006479BC" w:rsidRDefault="009662F3" w:rsidP="005D5DA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67C5" w:rsidRPr="000E29CB" w:rsidRDefault="001867C5" w:rsidP="000E29CB">
      <w:pPr>
        <w:ind w:right="-81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E29CB">
        <w:rPr>
          <w:rFonts w:ascii="Times New Roman" w:hAnsi="Times New Roman" w:cs="Times New Roman"/>
          <w:sz w:val="28"/>
          <w:szCs w:val="28"/>
        </w:rPr>
        <w:lastRenderedPageBreak/>
        <w:t>10. Контроль за соблюдением целей, условий и порядка предоставления субсидий и ответственность за их несоблюдение</w:t>
      </w:r>
    </w:p>
    <w:p w:rsidR="001867C5" w:rsidRPr="006479BC" w:rsidRDefault="001867C5" w:rsidP="001867C5">
      <w:pPr>
        <w:ind w:right="-81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5DA4" w:rsidRPr="006479BC" w:rsidRDefault="001867C5" w:rsidP="001867C5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</w:t>
      </w:r>
      <w:r w:rsidR="00D7101C" w:rsidRPr="006479BC">
        <w:rPr>
          <w:rFonts w:ascii="Times New Roman" w:hAnsi="Times New Roman" w:cs="Times New Roman"/>
          <w:sz w:val="28"/>
          <w:szCs w:val="28"/>
        </w:rPr>
        <w:br/>
      </w:r>
      <w:r w:rsidRPr="006479BC">
        <w:rPr>
          <w:rFonts w:ascii="Times New Roman" w:hAnsi="Times New Roman" w:cs="Times New Roman"/>
          <w:sz w:val="28"/>
          <w:szCs w:val="28"/>
        </w:rPr>
        <w:t>№ 1780, настоящим Решением и соглашением, а также фактов недостижения плановых значений результатов предоставления субсидии, средства подлежат возврату в бюджет Республики Башкортостан</w:t>
      </w:r>
      <w:r w:rsidR="000E29CB">
        <w:rPr>
          <w:rFonts w:ascii="Times New Roman" w:hAnsi="Times New Roman" w:cs="Times New Roman"/>
          <w:sz w:val="28"/>
          <w:szCs w:val="28"/>
        </w:rPr>
        <w:t xml:space="preserve"> в объеме выявленных нарушений </w:t>
      </w:r>
      <w:r w:rsidRPr="006479BC">
        <w:rPr>
          <w:rFonts w:ascii="Times New Roman" w:hAnsi="Times New Roman" w:cs="Times New Roman"/>
          <w:sz w:val="28"/>
          <w:szCs w:val="28"/>
        </w:rPr>
        <w:t>на основании</w:t>
      </w:r>
      <w:r w:rsidR="005D5DA4" w:rsidRPr="006479BC">
        <w:rPr>
          <w:rFonts w:ascii="Times New Roman" w:hAnsi="Times New Roman" w:cs="Times New Roman"/>
          <w:bCs/>
          <w:sz w:val="28"/>
          <w:szCs w:val="28"/>
        </w:rPr>
        <w:t>:</w:t>
      </w:r>
    </w:p>
    <w:p w:rsidR="006D6BCF" w:rsidRPr="006479BC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6D6BCF" w:rsidRPr="006479BC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E362DE" w:rsidRPr="006479B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6479BC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6D6BCF" w:rsidRPr="006479BC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BC">
        <w:rPr>
          <w:rFonts w:ascii="Times New Roman" w:hAnsi="Times New Roman" w:cs="Times New Roman"/>
          <w:sz w:val="28"/>
          <w:szCs w:val="28"/>
        </w:rPr>
        <w:t xml:space="preserve">решение о необходимости возврата выделенных бюджетных средств принимается </w:t>
      </w:r>
      <w:r w:rsidR="00E362DE" w:rsidRPr="006479BC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6479BC">
        <w:rPr>
          <w:rFonts w:ascii="Times New Roman" w:hAnsi="Times New Roman" w:cs="Times New Roman"/>
          <w:sz w:val="28"/>
          <w:szCs w:val="28"/>
        </w:rPr>
        <w:t>в течение 30 календарных дней со дня окончания проведения проверки или со дня выявления нарушения;</w:t>
      </w:r>
    </w:p>
    <w:p w:rsidR="006D6BCF" w:rsidRPr="006479BC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2"/>
      <w:bookmarkEnd w:id="2"/>
      <w:r w:rsidRPr="006479BC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принятия </w:t>
      </w:r>
      <w:r w:rsidR="00E362DE" w:rsidRPr="006479BC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Pr="006479BC">
        <w:rPr>
          <w:rFonts w:ascii="Times New Roman" w:hAnsi="Times New Roman" w:cs="Times New Roman"/>
          <w:sz w:val="28"/>
          <w:szCs w:val="28"/>
        </w:rPr>
        <w:t>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6D6BCF" w:rsidRPr="006479BC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3"/>
      <w:bookmarkEnd w:id="3"/>
      <w:r w:rsidRPr="006479BC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14 календарных дней со дня получения письменного уведомления обязан перечислить на лицевой счет </w:t>
      </w:r>
      <w:r w:rsidR="00E362DE" w:rsidRPr="006479BC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6479BC">
        <w:rPr>
          <w:rFonts w:ascii="Times New Roman" w:hAnsi="Times New Roman" w:cs="Times New Roman"/>
          <w:sz w:val="28"/>
          <w:szCs w:val="28"/>
        </w:rPr>
        <w:t>сумму выделенных бюджетных средств.</w:t>
      </w:r>
    </w:p>
    <w:p w:rsidR="00E6575A" w:rsidRPr="006479BC" w:rsidRDefault="006D6BCF" w:rsidP="00D10DD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214"/>
      <w:bookmarkEnd w:id="4"/>
      <w:r w:rsidRPr="006479BC">
        <w:rPr>
          <w:rFonts w:ascii="Times New Roman" w:hAnsi="Times New Roman" w:cs="Times New Roman"/>
          <w:sz w:val="28"/>
          <w:szCs w:val="28"/>
        </w:rPr>
        <w:t>В случае отказа получателя субсидии от</w:t>
      </w:r>
      <w:r w:rsidR="009662F3">
        <w:rPr>
          <w:rFonts w:ascii="Times New Roman" w:hAnsi="Times New Roman" w:cs="Times New Roman"/>
          <w:sz w:val="28"/>
          <w:szCs w:val="28"/>
        </w:rPr>
        <w:t xml:space="preserve"> добровольного возврата средств</w:t>
      </w:r>
      <w:r w:rsidRPr="006479BC">
        <w:rPr>
          <w:rFonts w:ascii="Times New Roman" w:hAnsi="Times New Roman" w:cs="Times New Roman"/>
          <w:sz w:val="28"/>
          <w:szCs w:val="28"/>
        </w:rPr>
        <w:t xml:space="preserve"> в установленные сроки эти средства взыскиваются в судебном порядке.</w:t>
      </w:r>
    </w:p>
    <w:p w:rsidR="0069387F" w:rsidRPr="006479BC" w:rsidRDefault="0069387F" w:rsidP="00D10DD4">
      <w:pPr>
        <w:ind w:firstLine="709"/>
        <w:contextualSpacing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69387F" w:rsidRPr="006479BC" w:rsidRDefault="0069387F" w:rsidP="00D10DD4">
      <w:pPr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sectPr w:rsidR="0069387F" w:rsidRPr="006479BC" w:rsidSect="00FC0312">
      <w:headerReference w:type="defaul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AD7" w:rsidRDefault="00F55AD7" w:rsidP="00FC0312">
      <w:r>
        <w:separator/>
      </w:r>
    </w:p>
  </w:endnote>
  <w:endnote w:type="continuationSeparator" w:id="0">
    <w:p w:rsidR="00F55AD7" w:rsidRDefault="00F55AD7" w:rsidP="00F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AD7" w:rsidRDefault="00F55AD7" w:rsidP="00FC0312">
      <w:r>
        <w:separator/>
      </w:r>
    </w:p>
  </w:footnote>
  <w:footnote w:type="continuationSeparator" w:id="0">
    <w:p w:rsidR="00F55AD7" w:rsidRDefault="00F55AD7" w:rsidP="00FC0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312" w:rsidRPr="00FC0312" w:rsidRDefault="00FC0312">
    <w:pPr>
      <w:pStyle w:val="a8"/>
      <w:jc w:val="center"/>
      <w:rPr>
        <w:rFonts w:ascii="Times New Roman" w:hAnsi="Times New Roman" w:cs="Times New Roman"/>
        <w:sz w:val="22"/>
      </w:rPr>
    </w:pPr>
  </w:p>
  <w:p w:rsidR="00FC0312" w:rsidRDefault="00FC031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036AE"/>
    <w:multiLevelType w:val="hybridMultilevel"/>
    <w:tmpl w:val="6830839A"/>
    <w:lvl w:ilvl="0" w:tplc="8F7CEB3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A0A"/>
    <w:rsid w:val="00017649"/>
    <w:rsid w:val="00032D1D"/>
    <w:rsid w:val="000417AC"/>
    <w:rsid w:val="000511D4"/>
    <w:rsid w:val="00076FB1"/>
    <w:rsid w:val="00080E7B"/>
    <w:rsid w:val="00084E9E"/>
    <w:rsid w:val="00090AEE"/>
    <w:rsid w:val="00093647"/>
    <w:rsid w:val="000965FD"/>
    <w:rsid w:val="000A24BD"/>
    <w:rsid w:val="000A3ED8"/>
    <w:rsid w:val="000A4703"/>
    <w:rsid w:val="000C67F1"/>
    <w:rsid w:val="000C700D"/>
    <w:rsid w:val="000D0992"/>
    <w:rsid w:val="000D1C8D"/>
    <w:rsid w:val="000D317C"/>
    <w:rsid w:val="000D689B"/>
    <w:rsid w:val="000E0E4B"/>
    <w:rsid w:val="000E29CB"/>
    <w:rsid w:val="00103CE1"/>
    <w:rsid w:val="00104441"/>
    <w:rsid w:val="00123522"/>
    <w:rsid w:val="00163F5B"/>
    <w:rsid w:val="0016671F"/>
    <w:rsid w:val="001736FC"/>
    <w:rsid w:val="001777FC"/>
    <w:rsid w:val="001867C5"/>
    <w:rsid w:val="001874D3"/>
    <w:rsid w:val="001B4DA9"/>
    <w:rsid w:val="001B6B36"/>
    <w:rsid w:val="001E5C7D"/>
    <w:rsid w:val="001F1731"/>
    <w:rsid w:val="001F6ED7"/>
    <w:rsid w:val="00222BBB"/>
    <w:rsid w:val="0023691A"/>
    <w:rsid w:val="002446C8"/>
    <w:rsid w:val="00247A42"/>
    <w:rsid w:val="00277930"/>
    <w:rsid w:val="00290E35"/>
    <w:rsid w:val="002A7912"/>
    <w:rsid w:val="002B0310"/>
    <w:rsid w:val="002B7720"/>
    <w:rsid w:val="002D07C6"/>
    <w:rsid w:val="002E00AB"/>
    <w:rsid w:val="002E2EEE"/>
    <w:rsid w:val="002E2F84"/>
    <w:rsid w:val="002E5FAF"/>
    <w:rsid w:val="002F7BC5"/>
    <w:rsid w:val="002F7C95"/>
    <w:rsid w:val="003208D7"/>
    <w:rsid w:val="0032099B"/>
    <w:rsid w:val="00341875"/>
    <w:rsid w:val="003419DA"/>
    <w:rsid w:val="00342727"/>
    <w:rsid w:val="00347280"/>
    <w:rsid w:val="003542B8"/>
    <w:rsid w:val="003632CB"/>
    <w:rsid w:val="0038454E"/>
    <w:rsid w:val="00396AF9"/>
    <w:rsid w:val="003A5130"/>
    <w:rsid w:val="003B7C4A"/>
    <w:rsid w:val="003C730E"/>
    <w:rsid w:val="003D05F8"/>
    <w:rsid w:val="003E6E39"/>
    <w:rsid w:val="003F2C74"/>
    <w:rsid w:val="00401A0A"/>
    <w:rsid w:val="004056D6"/>
    <w:rsid w:val="004063CB"/>
    <w:rsid w:val="00407E00"/>
    <w:rsid w:val="0042437A"/>
    <w:rsid w:val="0042620E"/>
    <w:rsid w:val="004358FD"/>
    <w:rsid w:val="00435B7D"/>
    <w:rsid w:val="00435D1B"/>
    <w:rsid w:val="00484875"/>
    <w:rsid w:val="004A6B5F"/>
    <w:rsid w:val="004A79F8"/>
    <w:rsid w:val="004D45DE"/>
    <w:rsid w:val="004E5E62"/>
    <w:rsid w:val="004F4C3D"/>
    <w:rsid w:val="0050230B"/>
    <w:rsid w:val="0053334E"/>
    <w:rsid w:val="00535CF4"/>
    <w:rsid w:val="005701D8"/>
    <w:rsid w:val="00572608"/>
    <w:rsid w:val="00575B25"/>
    <w:rsid w:val="005858BD"/>
    <w:rsid w:val="00594373"/>
    <w:rsid w:val="00596139"/>
    <w:rsid w:val="0059790C"/>
    <w:rsid w:val="005C11D2"/>
    <w:rsid w:val="005C19C5"/>
    <w:rsid w:val="005C1C91"/>
    <w:rsid w:val="005C3CCD"/>
    <w:rsid w:val="005D5DA4"/>
    <w:rsid w:val="005E6B32"/>
    <w:rsid w:val="005E6B73"/>
    <w:rsid w:val="00636064"/>
    <w:rsid w:val="0063660E"/>
    <w:rsid w:val="006406BC"/>
    <w:rsid w:val="006406D3"/>
    <w:rsid w:val="006463FF"/>
    <w:rsid w:val="006479BC"/>
    <w:rsid w:val="006535DB"/>
    <w:rsid w:val="0065499A"/>
    <w:rsid w:val="006564F4"/>
    <w:rsid w:val="00657BDF"/>
    <w:rsid w:val="00682ACE"/>
    <w:rsid w:val="00684DC3"/>
    <w:rsid w:val="0069387F"/>
    <w:rsid w:val="0069645B"/>
    <w:rsid w:val="006A0C0E"/>
    <w:rsid w:val="006A264E"/>
    <w:rsid w:val="006B4F4A"/>
    <w:rsid w:val="006C073A"/>
    <w:rsid w:val="006C767C"/>
    <w:rsid w:val="006D28EB"/>
    <w:rsid w:val="006D6BCF"/>
    <w:rsid w:val="006E24AA"/>
    <w:rsid w:val="006E255C"/>
    <w:rsid w:val="00704909"/>
    <w:rsid w:val="007209C0"/>
    <w:rsid w:val="00720FB6"/>
    <w:rsid w:val="00737E86"/>
    <w:rsid w:val="0074318C"/>
    <w:rsid w:val="00750664"/>
    <w:rsid w:val="00751F6B"/>
    <w:rsid w:val="007541A4"/>
    <w:rsid w:val="00755469"/>
    <w:rsid w:val="007721E8"/>
    <w:rsid w:val="00774305"/>
    <w:rsid w:val="007852B5"/>
    <w:rsid w:val="00787D2D"/>
    <w:rsid w:val="00797215"/>
    <w:rsid w:val="007A3524"/>
    <w:rsid w:val="007B0549"/>
    <w:rsid w:val="007B1EAD"/>
    <w:rsid w:val="007B5B9C"/>
    <w:rsid w:val="007B6674"/>
    <w:rsid w:val="007C492A"/>
    <w:rsid w:val="007E16DA"/>
    <w:rsid w:val="007E54AB"/>
    <w:rsid w:val="007E63E0"/>
    <w:rsid w:val="007E747C"/>
    <w:rsid w:val="008207ED"/>
    <w:rsid w:val="008241BD"/>
    <w:rsid w:val="00837AD6"/>
    <w:rsid w:val="00841F12"/>
    <w:rsid w:val="0084765B"/>
    <w:rsid w:val="00851E6E"/>
    <w:rsid w:val="008756AF"/>
    <w:rsid w:val="00880F0F"/>
    <w:rsid w:val="008938AD"/>
    <w:rsid w:val="008A58F5"/>
    <w:rsid w:val="008A5CD8"/>
    <w:rsid w:val="008D45A4"/>
    <w:rsid w:val="008E19B3"/>
    <w:rsid w:val="008E3BAE"/>
    <w:rsid w:val="008F676B"/>
    <w:rsid w:val="009010EC"/>
    <w:rsid w:val="00925270"/>
    <w:rsid w:val="00940845"/>
    <w:rsid w:val="00947F1F"/>
    <w:rsid w:val="009565BC"/>
    <w:rsid w:val="00956FED"/>
    <w:rsid w:val="00960D53"/>
    <w:rsid w:val="00961E29"/>
    <w:rsid w:val="009662F3"/>
    <w:rsid w:val="009808C1"/>
    <w:rsid w:val="00984126"/>
    <w:rsid w:val="009929F7"/>
    <w:rsid w:val="009A5AC6"/>
    <w:rsid w:val="009A5B8F"/>
    <w:rsid w:val="009B5B0C"/>
    <w:rsid w:val="009C69DF"/>
    <w:rsid w:val="009D1FB0"/>
    <w:rsid w:val="009D2379"/>
    <w:rsid w:val="009D7E1E"/>
    <w:rsid w:val="009F1E65"/>
    <w:rsid w:val="00A0334B"/>
    <w:rsid w:val="00A26E3B"/>
    <w:rsid w:val="00A40466"/>
    <w:rsid w:val="00A42E3E"/>
    <w:rsid w:val="00A53BF5"/>
    <w:rsid w:val="00A92472"/>
    <w:rsid w:val="00A97737"/>
    <w:rsid w:val="00AA02E4"/>
    <w:rsid w:val="00AA3737"/>
    <w:rsid w:val="00AB18D2"/>
    <w:rsid w:val="00AB7558"/>
    <w:rsid w:val="00AB7A5B"/>
    <w:rsid w:val="00AD7234"/>
    <w:rsid w:val="00AE66AF"/>
    <w:rsid w:val="00AF0C1E"/>
    <w:rsid w:val="00AF3D62"/>
    <w:rsid w:val="00B1662E"/>
    <w:rsid w:val="00B323E6"/>
    <w:rsid w:val="00B46961"/>
    <w:rsid w:val="00B617DB"/>
    <w:rsid w:val="00B660F6"/>
    <w:rsid w:val="00B830F6"/>
    <w:rsid w:val="00B85DEC"/>
    <w:rsid w:val="00B9058D"/>
    <w:rsid w:val="00BE15DF"/>
    <w:rsid w:val="00BE501F"/>
    <w:rsid w:val="00BE7ABC"/>
    <w:rsid w:val="00C2089A"/>
    <w:rsid w:val="00C20FFA"/>
    <w:rsid w:val="00C213A8"/>
    <w:rsid w:val="00C2485C"/>
    <w:rsid w:val="00C27857"/>
    <w:rsid w:val="00C329C9"/>
    <w:rsid w:val="00C441DD"/>
    <w:rsid w:val="00C53813"/>
    <w:rsid w:val="00C766FA"/>
    <w:rsid w:val="00C94B24"/>
    <w:rsid w:val="00C9729B"/>
    <w:rsid w:val="00CB3CF4"/>
    <w:rsid w:val="00CC2C8D"/>
    <w:rsid w:val="00CD5900"/>
    <w:rsid w:val="00CD7106"/>
    <w:rsid w:val="00CF576C"/>
    <w:rsid w:val="00D10DD4"/>
    <w:rsid w:val="00D24CD8"/>
    <w:rsid w:val="00D508C2"/>
    <w:rsid w:val="00D657BE"/>
    <w:rsid w:val="00D7101C"/>
    <w:rsid w:val="00D77F64"/>
    <w:rsid w:val="00D83520"/>
    <w:rsid w:val="00D93960"/>
    <w:rsid w:val="00DA1763"/>
    <w:rsid w:val="00DB345E"/>
    <w:rsid w:val="00DB35F2"/>
    <w:rsid w:val="00DC24C5"/>
    <w:rsid w:val="00DC2F61"/>
    <w:rsid w:val="00DC566D"/>
    <w:rsid w:val="00DC79E2"/>
    <w:rsid w:val="00DD28A3"/>
    <w:rsid w:val="00DE3C65"/>
    <w:rsid w:val="00DE49FC"/>
    <w:rsid w:val="00DE52EC"/>
    <w:rsid w:val="00DF3A64"/>
    <w:rsid w:val="00E029F9"/>
    <w:rsid w:val="00E037A1"/>
    <w:rsid w:val="00E1702A"/>
    <w:rsid w:val="00E246C5"/>
    <w:rsid w:val="00E27251"/>
    <w:rsid w:val="00E27D7D"/>
    <w:rsid w:val="00E348A5"/>
    <w:rsid w:val="00E362DE"/>
    <w:rsid w:val="00E44532"/>
    <w:rsid w:val="00E45612"/>
    <w:rsid w:val="00E46A3B"/>
    <w:rsid w:val="00E52169"/>
    <w:rsid w:val="00E61F01"/>
    <w:rsid w:val="00E6575A"/>
    <w:rsid w:val="00E73C3A"/>
    <w:rsid w:val="00E81226"/>
    <w:rsid w:val="00EB0849"/>
    <w:rsid w:val="00EE44B7"/>
    <w:rsid w:val="00EF42E3"/>
    <w:rsid w:val="00F13F57"/>
    <w:rsid w:val="00F17900"/>
    <w:rsid w:val="00F214B1"/>
    <w:rsid w:val="00F40473"/>
    <w:rsid w:val="00F450FE"/>
    <w:rsid w:val="00F4785E"/>
    <w:rsid w:val="00F55AD7"/>
    <w:rsid w:val="00F56880"/>
    <w:rsid w:val="00F61909"/>
    <w:rsid w:val="00F74EEC"/>
    <w:rsid w:val="00F82CFE"/>
    <w:rsid w:val="00F85A93"/>
    <w:rsid w:val="00FA2E6F"/>
    <w:rsid w:val="00FB30E2"/>
    <w:rsid w:val="00FC0312"/>
    <w:rsid w:val="00FC1FD1"/>
    <w:rsid w:val="00FD01CC"/>
    <w:rsid w:val="00FD0AC1"/>
    <w:rsid w:val="00FD1B3F"/>
    <w:rsid w:val="00FD6F2D"/>
    <w:rsid w:val="00FE0905"/>
    <w:rsid w:val="00FE5EA5"/>
    <w:rsid w:val="00FE6493"/>
    <w:rsid w:val="00FF07E7"/>
    <w:rsid w:val="00FF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F9AA1-56C6-40B1-BB79-C1A4E2563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F6B"/>
    <w:pPr>
      <w:spacing w:after="0" w:line="240" w:lineRule="auto"/>
    </w:pPr>
    <w:rPr>
      <w:rFonts w:eastAsiaTheme="minorEastAsia"/>
      <w:sz w:val="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9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32D1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2099B"/>
    <w:rPr>
      <w:color w:val="0563C1" w:themeColor="hyperlink"/>
      <w:u w:val="single"/>
    </w:rPr>
  </w:style>
  <w:style w:type="paragraph" w:customStyle="1" w:styleId="ConsPlusNormal">
    <w:name w:val="ConsPlusNormal"/>
    <w:rsid w:val="009D2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3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6B4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320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2F7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E27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41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3"/>
    <w:uiPriority w:val="59"/>
    <w:rsid w:val="000C7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0C700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7A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7A42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3">
    <w:name w:val="Сетка таблицы13"/>
    <w:basedOn w:val="a1"/>
    <w:next w:val="a3"/>
    <w:uiPriority w:val="59"/>
    <w:rsid w:val="0035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190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751F6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D59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4"/>
    <w:basedOn w:val="a1"/>
    <w:next w:val="a3"/>
    <w:uiPriority w:val="59"/>
    <w:rsid w:val="0016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947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C031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0312"/>
    <w:rPr>
      <w:rFonts w:eastAsiaTheme="minorEastAsia"/>
      <w:sz w:val="2"/>
      <w:lang w:eastAsia="ru-RU"/>
    </w:rPr>
  </w:style>
  <w:style w:type="paragraph" w:styleId="aa">
    <w:name w:val="footer"/>
    <w:basedOn w:val="a"/>
    <w:link w:val="ab"/>
    <w:uiPriority w:val="99"/>
    <w:unhideWhenUsed/>
    <w:rsid w:val="00FC031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0312"/>
    <w:rPr>
      <w:rFonts w:eastAsiaTheme="minorEastAsia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7906&amp;dst=10001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1083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97819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1083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9B8CE-86B1-4E92-871D-7B9EBC87D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14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Лукманова Светлана Саматовна</cp:lastModifiedBy>
  <cp:revision>70</cp:revision>
  <cp:lastPrinted>2025-02-17T04:39:00Z</cp:lastPrinted>
  <dcterms:created xsi:type="dcterms:W3CDTF">2024-08-12T04:44:00Z</dcterms:created>
  <dcterms:modified xsi:type="dcterms:W3CDTF">2025-02-17T04:39:00Z</dcterms:modified>
</cp:coreProperties>
</file>